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1263" w14:textId="1B4A57D8" w:rsidR="004F636E" w:rsidRDefault="00510977" w:rsidP="00C47282">
      <w:pPr>
        <w:jc w:val="center"/>
        <w:rPr>
          <w:b/>
          <w:sz w:val="28"/>
        </w:rPr>
      </w:pPr>
      <w:r w:rsidRPr="00C47282">
        <w:rPr>
          <w:b/>
          <w:sz w:val="28"/>
        </w:rPr>
        <w:t xml:space="preserve">Scrutiny </w:t>
      </w:r>
      <w:r w:rsidR="009C42C9">
        <w:rPr>
          <w:b/>
          <w:sz w:val="28"/>
        </w:rPr>
        <w:t xml:space="preserve">Budget Review </w:t>
      </w:r>
      <w:r w:rsidR="00FD7EEB">
        <w:rPr>
          <w:b/>
          <w:sz w:val="28"/>
        </w:rPr>
        <w:t>2024/25</w:t>
      </w:r>
      <w:r w:rsidR="009D317A" w:rsidRPr="00C47282">
        <w:rPr>
          <w:b/>
          <w:sz w:val="28"/>
        </w:rPr>
        <w:t xml:space="preserve"> </w:t>
      </w:r>
      <w:r w:rsidR="00100CF9" w:rsidRPr="00C47282">
        <w:rPr>
          <w:b/>
          <w:sz w:val="28"/>
        </w:rPr>
        <w:t xml:space="preserve">– </w:t>
      </w:r>
      <w:r w:rsidR="009D317A" w:rsidRPr="00C47282">
        <w:rPr>
          <w:b/>
          <w:sz w:val="28"/>
        </w:rPr>
        <w:t>Scoping Document</w:t>
      </w:r>
    </w:p>
    <w:p w14:paraId="7DA44989" w14:textId="77777777" w:rsidR="00C47282" w:rsidRDefault="00C47282" w:rsidP="00C47282">
      <w:pPr>
        <w:jc w:val="center"/>
        <w:rPr>
          <w:b/>
          <w:sz w:val="28"/>
        </w:rPr>
      </w:pPr>
    </w:p>
    <w:p w14:paraId="22A60A6D" w14:textId="77777777" w:rsidR="00C47282" w:rsidRDefault="00C47282" w:rsidP="00C47282">
      <w:pPr>
        <w:jc w:val="center"/>
        <w:rPr>
          <w:rFonts w:cs="Arial"/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4"/>
        <w:gridCol w:w="2126"/>
        <w:gridCol w:w="2977"/>
      </w:tblGrid>
      <w:tr w:rsidR="008D77AB" w14:paraId="4EACCAA4" w14:textId="77777777" w:rsidTr="004F636E">
        <w:trPr>
          <w:trHeight w:val="294"/>
        </w:trPr>
        <w:tc>
          <w:tcPr>
            <w:tcW w:w="2127" w:type="dxa"/>
          </w:tcPr>
          <w:p w14:paraId="56EAC29A" w14:textId="77777777" w:rsidR="008D77AB" w:rsidRDefault="008D77AB" w:rsidP="00546231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  <w:sz w:val="24"/>
              </w:rPr>
              <w:t>Review Topic</w:t>
            </w:r>
          </w:p>
        </w:tc>
        <w:tc>
          <w:tcPr>
            <w:tcW w:w="7797" w:type="dxa"/>
            <w:gridSpan w:val="3"/>
          </w:tcPr>
          <w:p w14:paraId="073860F8" w14:textId="1F597D7F" w:rsidR="008D77AB" w:rsidRDefault="006A3044" w:rsidP="00EF390B">
            <w:pPr>
              <w:rPr>
                <w:rFonts w:cs="Arial"/>
              </w:rPr>
            </w:pPr>
            <w:r>
              <w:rPr>
                <w:rFonts w:cs="Arial"/>
              </w:rPr>
              <w:t xml:space="preserve">Budget Review </w:t>
            </w:r>
            <w:r w:rsidR="00FD7EEB">
              <w:rPr>
                <w:rFonts w:cs="Arial"/>
              </w:rPr>
              <w:t>2024</w:t>
            </w:r>
            <w:r w:rsidR="00914048">
              <w:rPr>
                <w:rFonts w:cs="Arial"/>
              </w:rPr>
              <w:t>/2</w:t>
            </w:r>
            <w:r w:rsidR="00FD7EEB">
              <w:rPr>
                <w:rFonts w:cs="Arial"/>
              </w:rPr>
              <w:t>5</w:t>
            </w:r>
            <w:r w:rsidR="003F27EE">
              <w:rPr>
                <w:rFonts w:cs="Arial"/>
              </w:rPr>
              <w:t xml:space="preserve"> and </w:t>
            </w:r>
            <w:proofErr w:type="gramStart"/>
            <w:r w:rsidR="003F27EE">
              <w:rPr>
                <w:rFonts w:cs="Arial"/>
              </w:rPr>
              <w:t>Me</w:t>
            </w:r>
            <w:r w:rsidR="000D7D6A">
              <w:rPr>
                <w:rFonts w:cs="Arial"/>
              </w:rPr>
              <w:t>di</w:t>
            </w:r>
            <w:r w:rsidR="000C61B0">
              <w:rPr>
                <w:rFonts w:cs="Arial"/>
              </w:rPr>
              <w:t>um Term</w:t>
            </w:r>
            <w:proofErr w:type="gramEnd"/>
            <w:r w:rsidR="000C61B0">
              <w:rPr>
                <w:rFonts w:cs="Arial"/>
              </w:rPr>
              <w:t xml:space="preserve"> Financial Plan to 202</w:t>
            </w:r>
            <w:r w:rsidR="00FD7EEB">
              <w:rPr>
                <w:rFonts w:cs="Arial"/>
              </w:rPr>
              <w:t>7</w:t>
            </w:r>
            <w:r w:rsidR="000C61B0">
              <w:rPr>
                <w:rFonts w:cs="Arial"/>
              </w:rPr>
              <w:t>/</w:t>
            </w:r>
            <w:r w:rsidR="000F26A6">
              <w:rPr>
                <w:rFonts w:cs="Arial"/>
              </w:rPr>
              <w:t>2</w:t>
            </w:r>
            <w:r w:rsidR="00FD7EEB">
              <w:rPr>
                <w:rFonts w:cs="Arial"/>
              </w:rPr>
              <w:t>8</w:t>
            </w:r>
          </w:p>
          <w:p w14:paraId="18ECC776" w14:textId="77777777" w:rsidR="004E38E9" w:rsidRDefault="004E38E9" w:rsidP="00EF390B">
            <w:pPr>
              <w:rPr>
                <w:rFonts w:cs="Arial"/>
              </w:rPr>
            </w:pPr>
          </w:p>
        </w:tc>
      </w:tr>
      <w:tr w:rsidR="008D77AB" w14:paraId="500FDD9A" w14:textId="77777777" w:rsidTr="004F636E">
        <w:trPr>
          <w:trHeight w:val="598"/>
        </w:trPr>
        <w:tc>
          <w:tcPr>
            <w:tcW w:w="2127" w:type="dxa"/>
          </w:tcPr>
          <w:p w14:paraId="55E6C813" w14:textId="77777777" w:rsidR="008D77AB" w:rsidRDefault="008D77AB" w:rsidP="00546231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  <w:sz w:val="24"/>
              </w:rPr>
              <w:t>Lead Member Review Group</w:t>
            </w:r>
          </w:p>
        </w:tc>
        <w:tc>
          <w:tcPr>
            <w:tcW w:w="7797" w:type="dxa"/>
            <w:gridSpan w:val="3"/>
          </w:tcPr>
          <w:p w14:paraId="11965A38" w14:textId="77777777" w:rsidR="008D77AB" w:rsidRDefault="0088692F" w:rsidP="00290443">
            <w:pPr>
              <w:rPr>
                <w:rFonts w:cs="Arial"/>
              </w:rPr>
            </w:pPr>
            <w:r>
              <w:rPr>
                <w:rFonts w:cs="Arial"/>
              </w:rPr>
              <w:t xml:space="preserve">Councillor </w:t>
            </w:r>
            <w:r w:rsidR="00290443">
              <w:rPr>
                <w:rFonts w:cs="Arial"/>
              </w:rPr>
              <w:t>James Fry</w:t>
            </w:r>
          </w:p>
        </w:tc>
      </w:tr>
      <w:tr w:rsidR="00BE16C5" w14:paraId="13DBD64D" w14:textId="77777777" w:rsidTr="004F636E">
        <w:trPr>
          <w:trHeight w:val="621"/>
        </w:trPr>
        <w:tc>
          <w:tcPr>
            <w:tcW w:w="2127" w:type="dxa"/>
          </w:tcPr>
          <w:p w14:paraId="0BB52CD3" w14:textId="77777777" w:rsidR="00BE16C5" w:rsidRDefault="00BE16C5" w:rsidP="004E38E9">
            <w:pPr>
              <w:pStyle w:val="Heading1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Other </w:t>
            </w:r>
            <w:r w:rsidR="004E38E9">
              <w:rPr>
                <w:rFonts w:cs="Arial"/>
                <w:sz w:val="24"/>
              </w:rPr>
              <w:t xml:space="preserve">Review Group </w:t>
            </w:r>
            <w:r>
              <w:rPr>
                <w:rFonts w:cs="Arial"/>
                <w:sz w:val="24"/>
              </w:rPr>
              <w:t>Members</w:t>
            </w:r>
          </w:p>
        </w:tc>
        <w:tc>
          <w:tcPr>
            <w:tcW w:w="7797" w:type="dxa"/>
            <w:gridSpan w:val="3"/>
          </w:tcPr>
          <w:p w14:paraId="40853FE4" w14:textId="22E1DA43" w:rsidR="00962F1E" w:rsidRDefault="007503D2" w:rsidP="007503D2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FD7EEB">
              <w:rPr>
                <w:rFonts w:ascii="Helvetica" w:hAnsi="Helvetica"/>
                <w:lang w:eastAsia="en-GB"/>
              </w:rPr>
              <w:t xml:space="preserve">Dr Hosnieh </w:t>
            </w:r>
            <w:proofErr w:type="spellStart"/>
            <w:r w:rsidR="00FD7EEB">
              <w:rPr>
                <w:rFonts w:ascii="Helvetica" w:hAnsi="Helvetica"/>
                <w:lang w:eastAsia="en-GB"/>
              </w:rPr>
              <w:t>Djafari-Marbini</w:t>
            </w:r>
            <w:proofErr w:type="spellEnd"/>
            <w:r w:rsidR="00FD7EEB">
              <w:rPr>
                <w:rFonts w:ascii="Helvetica" w:hAnsi="Helvetica"/>
                <w:lang w:eastAsia="en-GB"/>
              </w:rPr>
              <w:t xml:space="preserve"> </w:t>
            </w:r>
          </w:p>
          <w:p w14:paraId="52F0F23B" w14:textId="4824436A" w:rsidR="007503D2" w:rsidRDefault="007503D2" w:rsidP="007503D2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FD7EEB">
              <w:rPr>
                <w:rFonts w:ascii="Helvetica" w:hAnsi="Helvetica"/>
                <w:lang w:eastAsia="en-GB"/>
              </w:rPr>
              <w:t>Chris Jarvis</w:t>
            </w:r>
          </w:p>
          <w:p w14:paraId="0089AA90" w14:textId="02643034" w:rsidR="007503D2" w:rsidRDefault="007503D2" w:rsidP="007503D2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FD7EEB">
              <w:rPr>
                <w:rFonts w:ascii="Helvetica" w:hAnsi="Helvetica"/>
                <w:lang w:eastAsia="en-GB"/>
              </w:rPr>
              <w:t>Dr Christopher Smowton</w:t>
            </w:r>
          </w:p>
          <w:p w14:paraId="3C6103B8" w14:textId="77777777" w:rsidR="007503D2" w:rsidRDefault="007503D2" w:rsidP="00C47282">
            <w:pPr>
              <w:shd w:val="clear" w:color="auto" w:fill="FFFFFF"/>
              <w:spacing w:after="120"/>
              <w:rPr>
                <w:rFonts w:ascii="Helvetica" w:hAnsi="Helvetica"/>
                <w:lang w:eastAsia="en-GB"/>
              </w:rPr>
            </w:pPr>
          </w:p>
          <w:p w14:paraId="70D88687" w14:textId="77777777" w:rsidR="006A3044" w:rsidRDefault="006A3044" w:rsidP="00C47282">
            <w:pPr>
              <w:shd w:val="clear" w:color="auto" w:fill="FFFFFF"/>
              <w:spacing w:after="120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Members of the Housing</w:t>
            </w:r>
            <w:r w:rsidR="00695DAC">
              <w:rPr>
                <w:rFonts w:ascii="Helvetica" w:hAnsi="Helvetica"/>
                <w:lang w:eastAsia="en-GB"/>
              </w:rPr>
              <w:t xml:space="preserve"> and Homelessness</w:t>
            </w:r>
            <w:r>
              <w:rPr>
                <w:rFonts w:ascii="Helvetica" w:hAnsi="Helvetica"/>
                <w:lang w:eastAsia="en-GB"/>
              </w:rPr>
              <w:t xml:space="preserve"> Panel will be invited to scrutinise Housing-related budgetary items:</w:t>
            </w:r>
          </w:p>
          <w:p w14:paraId="3DADE8CC" w14:textId="217E9EBC" w:rsidR="006A3044" w:rsidRDefault="007503D2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FD7EEB">
              <w:rPr>
                <w:rFonts w:ascii="Helvetica" w:hAnsi="Helvetica"/>
                <w:lang w:eastAsia="en-GB"/>
              </w:rPr>
              <w:t>Lizzy Diggins</w:t>
            </w:r>
            <w:r w:rsidR="002E0ACD">
              <w:rPr>
                <w:rFonts w:ascii="Helvetica" w:hAnsi="Helvetica"/>
                <w:lang w:eastAsia="en-GB"/>
              </w:rPr>
              <w:t xml:space="preserve"> (Chair)</w:t>
            </w:r>
          </w:p>
          <w:p w14:paraId="53C8A869" w14:textId="1A21932E" w:rsidR="006A3044" w:rsidRDefault="007503D2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FD7EEB">
              <w:rPr>
                <w:rFonts w:ascii="Helvetica" w:hAnsi="Helvetica"/>
                <w:lang w:eastAsia="en-GB"/>
              </w:rPr>
              <w:t>Paula Dunne</w:t>
            </w:r>
          </w:p>
          <w:p w14:paraId="53F196DD" w14:textId="77777777" w:rsidR="006A3044" w:rsidRDefault="007503D2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Councillor Laurence Fouweather</w:t>
            </w:r>
          </w:p>
          <w:p w14:paraId="76358A80" w14:textId="77777777" w:rsidR="00695DAC" w:rsidRDefault="00695DAC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Jabu </w:t>
            </w:r>
            <w:proofErr w:type="spellStart"/>
            <w:r>
              <w:rPr>
                <w:rFonts w:ascii="Helvetica" w:hAnsi="Helvetica"/>
                <w:lang w:eastAsia="en-GB"/>
              </w:rPr>
              <w:t>Nala-Hartley</w:t>
            </w:r>
            <w:proofErr w:type="spellEnd"/>
          </w:p>
          <w:p w14:paraId="7F0F581E" w14:textId="77777777" w:rsidR="006A3044" w:rsidRDefault="006A3044" w:rsidP="006A3044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 xml:space="preserve">Councillor </w:t>
            </w:r>
            <w:r w:rsidR="00695DAC">
              <w:rPr>
                <w:rFonts w:ascii="Helvetica" w:hAnsi="Helvetica"/>
                <w:lang w:eastAsia="en-GB"/>
              </w:rPr>
              <w:t>Rosie Rawle</w:t>
            </w:r>
          </w:p>
          <w:p w14:paraId="5C3FBA52" w14:textId="66EB0C5C" w:rsidR="006A3044" w:rsidRPr="00C47282" w:rsidRDefault="00695DAC" w:rsidP="00FD7EEB">
            <w:pPr>
              <w:shd w:val="clear" w:color="auto" w:fill="FFFFFF"/>
              <w:rPr>
                <w:rFonts w:ascii="Helvetica" w:hAnsi="Helvetica"/>
                <w:lang w:eastAsia="en-GB"/>
              </w:rPr>
            </w:pPr>
            <w:r>
              <w:rPr>
                <w:rFonts w:ascii="Helvetica" w:hAnsi="Helvetica"/>
                <w:lang w:eastAsia="en-GB"/>
              </w:rPr>
              <w:t>Councillor Jo Sandelson</w:t>
            </w:r>
          </w:p>
        </w:tc>
      </w:tr>
      <w:tr w:rsidR="008D77AB" w14:paraId="23590AE5" w14:textId="77777777" w:rsidTr="004F636E">
        <w:trPr>
          <w:trHeight w:val="529"/>
        </w:trPr>
        <w:tc>
          <w:tcPr>
            <w:tcW w:w="2127" w:type="dxa"/>
          </w:tcPr>
          <w:p w14:paraId="73B8FAC5" w14:textId="5347A11D" w:rsidR="008D77AB" w:rsidRDefault="008D77AB" w:rsidP="00761AAF">
            <w:pPr>
              <w:pStyle w:val="Heading1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Officer Support and allocate</w:t>
            </w:r>
            <w:r w:rsidR="00FD7EEB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 xml:space="preserve"> hours</w:t>
            </w:r>
          </w:p>
        </w:tc>
        <w:tc>
          <w:tcPr>
            <w:tcW w:w="7797" w:type="dxa"/>
            <w:gridSpan w:val="3"/>
          </w:tcPr>
          <w:p w14:paraId="3D09283A" w14:textId="08E47ACC" w:rsidR="004E38E9" w:rsidRDefault="001161E6" w:rsidP="001161E6">
            <w:pPr>
              <w:rPr>
                <w:rFonts w:cs="Arial"/>
              </w:rPr>
            </w:pPr>
            <w:r>
              <w:rPr>
                <w:rFonts w:cs="Arial"/>
              </w:rPr>
              <w:t xml:space="preserve">Scrutiny Officer support – approx. </w:t>
            </w:r>
            <w:r w:rsidR="002D2C5A">
              <w:rPr>
                <w:rFonts w:cs="Arial"/>
              </w:rPr>
              <w:t>2-3</w:t>
            </w:r>
            <w:r>
              <w:rPr>
                <w:rFonts w:cs="Arial"/>
              </w:rPr>
              <w:t xml:space="preserve"> days per week from </w:t>
            </w:r>
            <w:r w:rsidR="00974FA3">
              <w:rPr>
                <w:rFonts w:cs="Arial"/>
              </w:rPr>
              <w:t>mid-December</w:t>
            </w:r>
            <w:r w:rsidR="00914048">
              <w:rPr>
                <w:rFonts w:cs="Arial"/>
              </w:rPr>
              <w:t xml:space="preserve"> 202</w:t>
            </w:r>
            <w:r w:rsidR="00FD7EEB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to </w:t>
            </w:r>
            <w:r w:rsidR="00F67D8D">
              <w:rPr>
                <w:rFonts w:cs="Arial"/>
              </w:rPr>
              <w:t>mid-</w:t>
            </w:r>
            <w:r w:rsidR="00914048">
              <w:rPr>
                <w:rFonts w:cs="Arial"/>
              </w:rPr>
              <w:t>February 202</w:t>
            </w:r>
            <w:r w:rsidR="00FD7EEB">
              <w:rPr>
                <w:rFonts w:cs="Arial"/>
              </w:rPr>
              <w:t>4</w:t>
            </w:r>
            <w:r w:rsidR="00945AD4">
              <w:rPr>
                <w:rFonts w:cs="Arial"/>
              </w:rPr>
              <w:t>.</w:t>
            </w:r>
            <w:r w:rsidR="00C700E0">
              <w:rPr>
                <w:rFonts w:cs="Arial"/>
              </w:rPr>
              <w:t xml:space="preserve"> </w:t>
            </w:r>
            <w:r w:rsidR="00945AD4">
              <w:rPr>
                <w:rFonts w:cs="Arial"/>
              </w:rPr>
              <w:t>Additional support from the Head of Financial Services</w:t>
            </w:r>
            <w:r w:rsidR="000626D9">
              <w:rPr>
                <w:rFonts w:cs="Arial"/>
              </w:rPr>
              <w:t xml:space="preserve">, Management Accountancy </w:t>
            </w:r>
            <w:proofErr w:type="gramStart"/>
            <w:r w:rsidR="000626D9">
              <w:rPr>
                <w:rFonts w:cs="Arial"/>
              </w:rPr>
              <w:t>Manager</w:t>
            </w:r>
            <w:proofErr w:type="gramEnd"/>
            <w:r w:rsidR="000D52D7">
              <w:rPr>
                <w:rFonts w:cs="Arial"/>
              </w:rPr>
              <w:t xml:space="preserve"> and other Senior Officers</w:t>
            </w:r>
            <w:r w:rsidR="000626D9">
              <w:rPr>
                <w:rFonts w:cs="Arial"/>
              </w:rPr>
              <w:t>.</w:t>
            </w:r>
          </w:p>
        </w:tc>
      </w:tr>
      <w:tr w:rsidR="000D52D7" w14:paraId="7A8A4A5C" w14:textId="77777777" w:rsidTr="004F636E">
        <w:trPr>
          <w:trHeight w:val="641"/>
        </w:trPr>
        <w:tc>
          <w:tcPr>
            <w:tcW w:w="2127" w:type="dxa"/>
          </w:tcPr>
          <w:p w14:paraId="2A03B428" w14:textId="77777777" w:rsidR="000D52D7" w:rsidRDefault="000D52D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Background</w:t>
            </w:r>
          </w:p>
        </w:tc>
        <w:tc>
          <w:tcPr>
            <w:tcW w:w="7797" w:type="dxa"/>
            <w:gridSpan w:val="3"/>
          </w:tcPr>
          <w:p w14:paraId="6B232883" w14:textId="71ECEAF1" w:rsidR="007B036F" w:rsidRDefault="000D52D7" w:rsidP="000D52D7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914048">
              <w:rPr>
                <w:rFonts w:cs="Arial"/>
              </w:rPr>
              <w:t>Finance and Performance Panel</w:t>
            </w:r>
            <w:r>
              <w:rPr>
                <w:rFonts w:cs="Arial"/>
              </w:rPr>
              <w:t xml:space="preserve"> is responsible for scrutinising finance and budgetary issues and decisions</w:t>
            </w:r>
            <w:r w:rsidR="007B036F">
              <w:rPr>
                <w:rFonts w:cs="Arial"/>
              </w:rPr>
              <w:t>, including</w:t>
            </w:r>
            <w:r w:rsidR="006A3044">
              <w:rPr>
                <w:rFonts w:cs="Arial"/>
              </w:rPr>
              <w:t xml:space="preserve"> the Budget </w:t>
            </w:r>
            <w:r w:rsidR="00695DAC">
              <w:rPr>
                <w:rFonts w:cs="Arial"/>
              </w:rPr>
              <w:t>202</w:t>
            </w:r>
            <w:r w:rsidR="00FD7EEB">
              <w:rPr>
                <w:rFonts w:cs="Arial"/>
              </w:rPr>
              <w:t>4</w:t>
            </w:r>
            <w:r w:rsidR="00695DAC">
              <w:rPr>
                <w:rFonts w:cs="Arial"/>
              </w:rPr>
              <w:t>/2</w:t>
            </w:r>
            <w:r w:rsidR="00FD7EEB">
              <w:rPr>
                <w:rFonts w:cs="Arial"/>
              </w:rPr>
              <w:t>5</w:t>
            </w:r>
            <w:r w:rsidR="009D31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decision.  </w:t>
            </w:r>
          </w:p>
          <w:p w14:paraId="3ED61C75" w14:textId="77777777" w:rsidR="007B036F" w:rsidRDefault="007B036F" w:rsidP="000D52D7">
            <w:pPr>
              <w:rPr>
                <w:rFonts w:cs="Arial"/>
              </w:rPr>
            </w:pPr>
          </w:p>
          <w:p w14:paraId="41587B98" w14:textId="4047A872" w:rsidR="000D52D7" w:rsidRDefault="006A3044" w:rsidP="000D52D7">
            <w:pPr>
              <w:rPr>
                <w:rFonts w:cs="Arial"/>
              </w:rPr>
            </w:pPr>
            <w:r w:rsidRPr="00D84DFA">
              <w:rPr>
                <w:rFonts w:cs="Arial"/>
              </w:rPr>
              <w:t xml:space="preserve">The Budget </w:t>
            </w:r>
            <w:r w:rsidR="00695DAC">
              <w:rPr>
                <w:rFonts w:cs="Arial"/>
              </w:rPr>
              <w:t>202</w:t>
            </w:r>
            <w:r w:rsidR="00FD7EEB">
              <w:rPr>
                <w:rFonts w:cs="Arial"/>
              </w:rPr>
              <w:t>4</w:t>
            </w:r>
            <w:r w:rsidR="00695DAC">
              <w:rPr>
                <w:rFonts w:cs="Arial"/>
              </w:rPr>
              <w:t>/2</w:t>
            </w:r>
            <w:r w:rsidR="00FD7EEB">
              <w:rPr>
                <w:rFonts w:cs="Arial"/>
              </w:rPr>
              <w:t>5</w:t>
            </w:r>
            <w:r w:rsidRPr="00D84DFA">
              <w:rPr>
                <w:rFonts w:cs="Arial"/>
              </w:rPr>
              <w:t xml:space="preserve"> </w:t>
            </w:r>
            <w:r w:rsidR="000D52D7" w:rsidRPr="00D84DFA">
              <w:rPr>
                <w:rFonts w:cs="Arial"/>
              </w:rPr>
              <w:t>paperwork will be published for consultation</w:t>
            </w:r>
            <w:r w:rsidR="000626D9" w:rsidRPr="00D84DFA">
              <w:rPr>
                <w:rFonts w:cs="Arial"/>
              </w:rPr>
              <w:t xml:space="preserve"> o</w:t>
            </w:r>
            <w:r w:rsidR="000D52D7" w:rsidRPr="00D84DFA">
              <w:rPr>
                <w:rFonts w:cs="Arial"/>
              </w:rPr>
              <w:t xml:space="preserve">n </w:t>
            </w:r>
            <w:r w:rsidR="000061D1">
              <w:rPr>
                <w:rFonts w:cs="Arial"/>
                <w:b/>
              </w:rPr>
              <w:t>05</w:t>
            </w:r>
            <w:r w:rsidR="00914048" w:rsidRPr="00703325">
              <w:rPr>
                <w:rFonts w:cs="Arial"/>
                <w:b/>
              </w:rPr>
              <w:t xml:space="preserve"> December 202</w:t>
            </w:r>
            <w:r w:rsidR="00FD7EEB">
              <w:rPr>
                <w:rFonts w:cs="Arial"/>
                <w:b/>
              </w:rPr>
              <w:t>3</w:t>
            </w:r>
            <w:r w:rsidR="007B036F" w:rsidRPr="00D84DFA">
              <w:rPr>
                <w:rFonts w:cs="Arial"/>
              </w:rPr>
              <w:t xml:space="preserve"> ahea</w:t>
            </w:r>
            <w:r w:rsidR="00290443" w:rsidRPr="00D84DFA">
              <w:rPr>
                <w:rFonts w:cs="Arial"/>
              </w:rPr>
              <w:t xml:space="preserve">d of a </w:t>
            </w:r>
            <w:r w:rsidR="000626D9" w:rsidRPr="00D84DFA">
              <w:rPr>
                <w:rFonts w:cs="Arial"/>
              </w:rPr>
              <w:t xml:space="preserve">final </w:t>
            </w:r>
            <w:r w:rsidR="00290443" w:rsidRPr="00D84DFA">
              <w:rPr>
                <w:rFonts w:cs="Arial"/>
              </w:rPr>
              <w:t xml:space="preserve">decision </w:t>
            </w:r>
            <w:r w:rsidR="000626D9" w:rsidRPr="00D84DFA">
              <w:rPr>
                <w:rFonts w:cs="Arial"/>
              </w:rPr>
              <w:t xml:space="preserve">by </w:t>
            </w:r>
            <w:r w:rsidR="00FD7EEB">
              <w:rPr>
                <w:rFonts w:cs="Arial"/>
              </w:rPr>
              <w:t>F</w:t>
            </w:r>
            <w:r w:rsidR="000626D9" w:rsidRPr="00D84DFA">
              <w:rPr>
                <w:rFonts w:cs="Arial"/>
              </w:rPr>
              <w:t xml:space="preserve">ull Council on </w:t>
            </w:r>
            <w:r w:rsidR="00FD7EEB">
              <w:rPr>
                <w:rFonts w:cs="Arial"/>
                <w:b/>
              </w:rPr>
              <w:t>21</w:t>
            </w:r>
            <w:r w:rsidR="00914048" w:rsidRPr="00703325">
              <w:rPr>
                <w:rFonts w:cs="Arial"/>
                <w:b/>
              </w:rPr>
              <w:t xml:space="preserve"> February </w:t>
            </w:r>
            <w:r w:rsidR="00695DAC" w:rsidRPr="00703325">
              <w:rPr>
                <w:rFonts w:cs="Arial"/>
                <w:b/>
              </w:rPr>
              <w:t>202</w:t>
            </w:r>
            <w:r w:rsidR="00FD7EEB">
              <w:rPr>
                <w:rFonts w:cs="Arial"/>
                <w:b/>
              </w:rPr>
              <w:t>4</w:t>
            </w:r>
            <w:r w:rsidR="007B036F" w:rsidRPr="00D84DFA">
              <w:rPr>
                <w:rFonts w:cs="Arial"/>
              </w:rPr>
              <w:t>.</w:t>
            </w:r>
            <w:r w:rsidR="005A22A6" w:rsidRPr="00D84DFA">
              <w:rPr>
                <w:rFonts w:cs="Arial"/>
              </w:rPr>
              <w:t xml:space="preserve"> </w:t>
            </w:r>
            <w:r w:rsidR="000D7D6A" w:rsidRPr="00D84DFA">
              <w:rPr>
                <w:rFonts w:cs="Arial"/>
              </w:rPr>
              <w:t>Scrutiny</w:t>
            </w:r>
            <w:r w:rsidR="000D52D7" w:rsidRPr="00D84DFA">
              <w:rPr>
                <w:rFonts w:cs="Arial"/>
              </w:rPr>
              <w:t xml:space="preserve"> has formed a Budget Review Group </w:t>
            </w:r>
            <w:r w:rsidR="005A22A6" w:rsidRPr="00D84DFA">
              <w:rPr>
                <w:rFonts w:cs="Arial"/>
              </w:rPr>
              <w:t>to</w:t>
            </w:r>
            <w:r w:rsidR="000D52D7" w:rsidRPr="00D84DFA">
              <w:rPr>
                <w:rFonts w:cs="Arial"/>
              </w:rPr>
              <w:t xml:space="preserve"> scrutinise</w:t>
            </w:r>
            <w:r w:rsidR="005A22A6" w:rsidRPr="00D84DFA">
              <w:rPr>
                <w:rFonts w:cs="Arial"/>
              </w:rPr>
              <w:t xml:space="preserve"> the budget</w:t>
            </w:r>
            <w:r w:rsidR="005A22A6">
              <w:rPr>
                <w:rFonts w:cs="Arial"/>
              </w:rPr>
              <w:t xml:space="preserve"> proposals in detail </w:t>
            </w:r>
            <w:r w:rsidR="00E604D5">
              <w:rPr>
                <w:rFonts w:cs="Arial"/>
              </w:rPr>
              <w:t>before</w:t>
            </w:r>
            <w:r w:rsidR="005A22A6">
              <w:rPr>
                <w:rFonts w:cs="Arial"/>
              </w:rPr>
              <w:t xml:space="preserve"> report</w:t>
            </w:r>
            <w:r w:rsidR="00E604D5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to Cabinet </w:t>
            </w:r>
            <w:r w:rsidR="007B036F">
              <w:rPr>
                <w:rFonts w:cs="Arial"/>
              </w:rPr>
              <w:t>in February</w:t>
            </w:r>
            <w:r w:rsidR="00C700E0">
              <w:rPr>
                <w:rFonts w:cs="Arial"/>
              </w:rPr>
              <w:t>.</w:t>
            </w:r>
          </w:p>
        </w:tc>
      </w:tr>
      <w:tr w:rsidR="008D77AB" w14:paraId="23A79A3A" w14:textId="77777777" w:rsidTr="004F636E">
        <w:trPr>
          <w:trHeight w:val="641"/>
        </w:trPr>
        <w:tc>
          <w:tcPr>
            <w:tcW w:w="2127" w:type="dxa"/>
          </w:tcPr>
          <w:p w14:paraId="2653AAF4" w14:textId="77777777" w:rsidR="008D77AB" w:rsidRDefault="008D77A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Rationale</w:t>
            </w:r>
          </w:p>
          <w:p w14:paraId="72D20C1C" w14:textId="77777777" w:rsidR="008D77AB" w:rsidRDefault="008D77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797" w:type="dxa"/>
            <w:gridSpan w:val="3"/>
          </w:tcPr>
          <w:p w14:paraId="27A297D5" w14:textId="1815EA12" w:rsidR="004E38E9" w:rsidRDefault="00BC6838" w:rsidP="00BC6838">
            <w:pPr>
              <w:rPr>
                <w:rFonts w:cs="Arial"/>
              </w:rPr>
            </w:pPr>
            <w:r>
              <w:rPr>
                <w:rFonts w:cs="Arial"/>
              </w:rPr>
              <w:t>To scrutinise the</w:t>
            </w:r>
            <w:r w:rsidR="00E604D5">
              <w:rPr>
                <w:rFonts w:cs="Arial"/>
              </w:rPr>
              <w:t xml:space="preserve"> Council’s</w:t>
            </w:r>
            <w:r>
              <w:rPr>
                <w:rFonts w:cs="Arial"/>
              </w:rPr>
              <w:t xml:space="preserve"> </w:t>
            </w:r>
            <w:r w:rsidR="00E604D5">
              <w:rPr>
                <w:rFonts w:cs="Arial"/>
              </w:rPr>
              <w:t>draft b</w:t>
            </w:r>
            <w:r w:rsidR="005A22A6">
              <w:rPr>
                <w:rFonts w:cs="Arial"/>
              </w:rPr>
              <w:t>udget</w:t>
            </w:r>
            <w:r w:rsidR="00E604D5">
              <w:rPr>
                <w:rFonts w:cs="Arial"/>
              </w:rPr>
              <w:t xml:space="preserve"> for</w:t>
            </w:r>
            <w:r w:rsidR="006A3044">
              <w:rPr>
                <w:rFonts w:cs="Arial"/>
              </w:rPr>
              <w:t xml:space="preserve"> </w:t>
            </w:r>
            <w:r w:rsidR="00FD7EEB">
              <w:rPr>
                <w:rFonts w:cs="Arial"/>
              </w:rPr>
              <w:t>2024/25</w:t>
            </w:r>
            <w:r w:rsidR="006A3044">
              <w:rPr>
                <w:rFonts w:cs="Arial"/>
              </w:rPr>
              <w:t xml:space="preserve"> </w:t>
            </w:r>
            <w:r w:rsidR="00E604D5">
              <w:rPr>
                <w:rFonts w:cs="Arial"/>
              </w:rPr>
              <w:t xml:space="preserve">and </w:t>
            </w:r>
            <w:proofErr w:type="gramStart"/>
            <w:r w:rsidR="00FD7EEB">
              <w:rPr>
                <w:rFonts w:cs="Arial"/>
              </w:rPr>
              <w:t>M</w:t>
            </w:r>
            <w:r>
              <w:rPr>
                <w:rFonts w:cs="Arial"/>
              </w:rPr>
              <w:t xml:space="preserve">edium </w:t>
            </w:r>
            <w:r w:rsidR="00FD7EEB">
              <w:rPr>
                <w:rFonts w:cs="Arial"/>
              </w:rPr>
              <w:t>T</w:t>
            </w:r>
            <w:r>
              <w:rPr>
                <w:rFonts w:cs="Arial"/>
              </w:rPr>
              <w:t>erm</w:t>
            </w:r>
            <w:proofErr w:type="gramEnd"/>
            <w:r>
              <w:rPr>
                <w:rFonts w:cs="Arial"/>
              </w:rPr>
              <w:t xml:space="preserve"> </w:t>
            </w:r>
            <w:r w:rsidR="00FD7EEB">
              <w:rPr>
                <w:rFonts w:cs="Arial"/>
              </w:rPr>
              <w:t>F</w:t>
            </w:r>
            <w:r>
              <w:rPr>
                <w:rFonts w:cs="Arial"/>
              </w:rPr>
              <w:t xml:space="preserve">inancial </w:t>
            </w:r>
            <w:r w:rsidR="00FD7EEB">
              <w:rPr>
                <w:rFonts w:cs="Arial"/>
              </w:rPr>
              <w:t>P</w:t>
            </w:r>
            <w:r>
              <w:rPr>
                <w:rFonts w:cs="Arial"/>
              </w:rPr>
              <w:t>lan</w:t>
            </w:r>
            <w:r w:rsidR="00F67D8D">
              <w:rPr>
                <w:rFonts w:cs="Arial"/>
              </w:rPr>
              <w:t xml:space="preserve"> for the following three years</w:t>
            </w:r>
            <w:r w:rsidR="00FD7EEB">
              <w:rPr>
                <w:rFonts w:cs="Arial"/>
              </w:rPr>
              <w:t xml:space="preserve"> and</w:t>
            </w:r>
            <w:r w:rsidR="00695DAC">
              <w:rPr>
                <w:rFonts w:cs="Arial"/>
              </w:rPr>
              <w:t xml:space="preserve"> </w:t>
            </w:r>
            <w:r w:rsidR="009D105C">
              <w:rPr>
                <w:rFonts w:cs="Arial"/>
              </w:rPr>
              <w:t>provide public assurance of the Council’s budget setting processes</w:t>
            </w:r>
            <w:r w:rsidR="00974FA3">
              <w:rPr>
                <w:rFonts w:cs="Arial"/>
              </w:rPr>
              <w:t xml:space="preserve"> and decisions</w:t>
            </w:r>
            <w:r w:rsidR="009D105C">
              <w:rPr>
                <w:rFonts w:cs="Arial"/>
              </w:rPr>
              <w:t xml:space="preserve">. </w:t>
            </w:r>
          </w:p>
        </w:tc>
      </w:tr>
      <w:tr w:rsidR="008D77AB" w14:paraId="2B9594C4" w14:textId="77777777" w:rsidTr="004F636E">
        <w:trPr>
          <w:trHeight w:val="1070"/>
        </w:trPr>
        <w:tc>
          <w:tcPr>
            <w:tcW w:w="2127" w:type="dxa"/>
          </w:tcPr>
          <w:p w14:paraId="6FD4605C" w14:textId="77777777" w:rsidR="008D77AB" w:rsidRDefault="007A13D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lines of inquiry</w:t>
            </w:r>
          </w:p>
          <w:p w14:paraId="41819997" w14:textId="77777777" w:rsidR="00957AD3" w:rsidRDefault="00957A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14:paraId="23EE0C8D" w14:textId="77777777" w:rsidR="008D77AB" w:rsidRPr="00957AD3" w:rsidRDefault="008D77AB" w:rsidP="00957AD3"/>
        </w:tc>
        <w:tc>
          <w:tcPr>
            <w:tcW w:w="7797" w:type="dxa"/>
            <w:gridSpan w:val="3"/>
          </w:tcPr>
          <w:p w14:paraId="7E6436C4" w14:textId="77777777" w:rsidR="001161E6" w:rsidRDefault="007A13DF" w:rsidP="001161E6">
            <w:pPr>
              <w:rPr>
                <w:rFonts w:cs="Arial"/>
              </w:rPr>
            </w:pPr>
            <w:r>
              <w:rPr>
                <w:rFonts w:cs="Arial"/>
              </w:rPr>
              <w:t>Areas of</w:t>
            </w:r>
            <w:r w:rsidR="001161E6" w:rsidRPr="001161E6">
              <w:rPr>
                <w:rFonts w:cs="Arial"/>
              </w:rPr>
              <w:t xml:space="preserve"> focus for the </w:t>
            </w:r>
            <w:r w:rsidR="00945AD4">
              <w:rPr>
                <w:rFonts w:cs="Arial"/>
              </w:rPr>
              <w:t xml:space="preserve">Budget </w:t>
            </w:r>
            <w:r w:rsidR="001161E6" w:rsidRPr="001161E6">
              <w:rPr>
                <w:rFonts w:cs="Arial"/>
              </w:rPr>
              <w:t xml:space="preserve">Review Group </w:t>
            </w:r>
            <w:r w:rsidR="004E38E9">
              <w:rPr>
                <w:rFonts w:cs="Arial"/>
              </w:rPr>
              <w:t>this year</w:t>
            </w:r>
            <w:r w:rsidR="004F636E">
              <w:rPr>
                <w:rFonts w:cs="Arial"/>
              </w:rPr>
              <w:t xml:space="preserve"> </w:t>
            </w:r>
            <w:r w:rsidR="00746D31">
              <w:rPr>
                <w:rFonts w:cs="Arial"/>
              </w:rPr>
              <w:t>to</w:t>
            </w:r>
            <w:r w:rsidR="004E38E9">
              <w:rPr>
                <w:rFonts w:cs="Arial"/>
              </w:rPr>
              <w:t xml:space="preserve"> include</w:t>
            </w:r>
            <w:r w:rsidR="001161E6" w:rsidRPr="001161E6">
              <w:rPr>
                <w:rFonts w:cs="Arial"/>
              </w:rPr>
              <w:t>:</w:t>
            </w:r>
          </w:p>
          <w:p w14:paraId="2968D1AF" w14:textId="3C4CBBE3" w:rsidR="00FD7EEB" w:rsidRPr="00FD7EEB" w:rsidRDefault="002B0800" w:rsidP="00FD7EEB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 xml:space="preserve">The progress of financial mitigation strategies arising from COVID and the Council’s overall expectation of what the ‘new normal’ looks like </w:t>
            </w:r>
            <w:proofErr w:type="gramStart"/>
            <w:r w:rsidRPr="00986648">
              <w:rPr>
                <w:rFonts w:cs="Arial"/>
              </w:rPr>
              <w:t>financially</w:t>
            </w:r>
            <w:proofErr w:type="gramEnd"/>
          </w:p>
          <w:p w14:paraId="434771A3" w14:textId="66D0D5EB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 xml:space="preserve">The interaction, </w:t>
            </w:r>
            <w:proofErr w:type="gramStart"/>
            <w:r w:rsidRPr="00986648">
              <w:rPr>
                <w:rFonts w:cs="Arial"/>
              </w:rPr>
              <w:t>robustness</w:t>
            </w:r>
            <w:proofErr w:type="gramEnd"/>
            <w:r w:rsidRPr="00986648">
              <w:rPr>
                <w:rFonts w:cs="Arial"/>
              </w:rPr>
              <w:t xml:space="preserve"> and financial impact of the financial returns to the Council from Oxford Direct Services and OX Place business plans</w:t>
            </w:r>
          </w:p>
          <w:p w14:paraId="26DF4765" w14:textId="3193F85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 xml:space="preserve">Specific consideration of the Council’s planning regarding macroeconomic factors such as inflation and the </w:t>
            </w:r>
            <w:proofErr w:type="gramStart"/>
            <w:r w:rsidR="00900391">
              <w:rPr>
                <w:rFonts w:cs="Arial"/>
              </w:rPr>
              <w:t>cost of living</w:t>
            </w:r>
            <w:proofErr w:type="gramEnd"/>
            <w:r w:rsidR="00900391">
              <w:rPr>
                <w:rFonts w:cs="Arial"/>
              </w:rPr>
              <w:t xml:space="preserve"> crisis</w:t>
            </w:r>
          </w:p>
          <w:p w14:paraId="5EC2A49D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 xml:space="preserve">The robustness of plans and risks to the Council’s anticipated income streams, particularly relating to parking, commercial </w:t>
            </w:r>
            <w:proofErr w:type="gramStart"/>
            <w:r w:rsidRPr="00986648">
              <w:rPr>
                <w:rFonts w:cs="Arial"/>
              </w:rPr>
              <w:t>property</w:t>
            </w:r>
            <w:proofErr w:type="gramEnd"/>
            <w:r w:rsidRPr="00986648">
              <w:rPr>
                <w:rFonts w:cs="Arial"/>
              </w:rPr>
              <w:t xml:space="preserve"> and the Council’s companies</w:t>
            </w:r>
          </w:p>
          <w:p w14:paraId="6C31FA57" w14:textId="14AAF84D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 xml:space="preserve">The robustness of the HRA Business Plan </w:t>
            </w:r>
          </w:p>
          <w:p w14:paraId="545DDD9B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 xml:space="preserve">Assessment of overall strategy and individual proposals to mitigate lost income and to reduce </w:t>
            </w:r>
            <w:proofErr w:type="gramStart"/>
            <w:r w:rsidRPr="00986648">
              <w:rPr>
                <w:rFonts w:cs="Arial"/>
              </w:rPr>
              <w:t>costs</w:t>
            </w:r>
            <w:proofErr w:type="gramEnd"/>
          </w:p>
          <w:p w14:paraId="300B62D8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lastRenderedPageBreak/>
              <w:t>Planned borrowing levels and the impact of the changes arising from Minimum Revenue Provision</w:t>
            </w:r>
          </w:p>
          <w:p w14:paraId="3FDBC2A6" w14:textId="77777777" w:rsidR="002B0800" w:rsidRPr="00986648" w:rsidRDefault="002B0800" w:rsidP="002B0800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>Levels of contingencies and earmarked reserves</w:t>
            </w:r>
          </w:p>
          <w:p w14:paraId="30258CC1" w14:textId="4EE3FA3D" w:rsidR="00843868" w:rsidRPr="005875AD" w:rsidRDefault="002B0800" w:rsidP="005875AD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986648">
              <w:rPr>
                <w:rFonts w:cs="Arial"/>
              </w:rPr>
              <w:t xml:space="preserve">Deliverability of the Capital Programme and its relation to previous iterations of the </w:t>
            </w:r>
            <w:proofErr w:type="gramStart"/>
            <w:r w:rsidRPr="00986648">
              <w:rPr>
                <w:rFonts w:cs="Arial"/>
              </w:rPr>
              <w:t>Medium Term</w:t>
            </w:r>
            <w:proofErr w:type="gramEnd"/>
            <w:r w:rsidRPr="00986648">
              <w:rPr>
                <w:rFonts w:cs="Arial"/>
              </w:rPr>
              <w:t xml:space="preserve"> Financial Plan</w:t>
            </w:r>
          </w:p>
        </w:tc>
      </w:tr>
      <w:tr w:rsidR="008D77AB" w14:paraId="6E55154A" w14:textId="77777777" w:rsidTr="004F636E">
        <w:trPr>
          <w:trHeight w:val="699"/>
        </w:trPr>
        <w:tc>
          <w:tcPr>
            <w:tcW w:w="2127" w:type="dxa"/>
          </w:tcPr>
          <w:p w14:paraId="2478F613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Indicators of Success</w:t>
            </w:r>
          </w:p>
          <w:p w14:paraId="4F850CB2" w14:textId="77777777" w:rsidR="008D77AB" w:rsidRDefault="008D77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797" w:type="dxa"/>
            <w:gridSpan w:val="3"/>
          </w:tcPr>
          <w:p w14:paraId="3E44E1AE" w14:textId="77777777" w:rsidR="00957B5C" w:rsidRDefault="007A13DF" w:rsidP="00957B5C">
            <w:pPr>
              <w:pStyle w:val="Foot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Robust independent scrutiny of budget </w:t>
            </w:r>
            <w:proofErr w:type="gramStart"/>
            <w:r>
              <w:t>proposals;</w:t>
            </w:r>
            <w:proofErr w:type="gramEnd"/>
          </w:p>
          <w:p w14:paraId="7392A1F4" w14:textId="77777777" w:rsidR="007A13DF" w:rsidRDefault="007A13DF" w:rsidP="00526000">
            <w:pPr>
              <w:pStyle w:val="Foot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Detailed consideration of </w:t>
            </w:r>
            <w:r w:rsidR="00E604D5">
              <w:t xml:space="preserve">key </w:t>
            </w:r>
            <w:r>
              <w:t xml:space="preserve">lines of </w:t>
            </w:r>
            <w:proofErr w:type="gramStart"/>
            <w:r>
              <w:t>inquiry;</w:t>
            </w:r>
            <w:proofErr w:type="gramEnd"/>
          </w:p>
          <w:p w14:paraId="5B5C145C" w14:textId="77777777" w:rsidR="005A22A6" w:rsidRDefault="005A22A6" w:rsidP="00526000">
            <w:pPr>
              <w:pStyle w:val="Foot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The production of a</w:t>
            </w:r>
            <w:r w:rsidR="00974FA3">
              <w:t>n evidenced based</w:t>
            </w:r>
            <w:r>
              <w:t xml:space="preserve"> report with </w:t>
            </w:r>
            <w:proofErr w:type="gramStart"/>
            <w:r>
              <w:t>recommendations;</w:t>
            </w:r>
            <w:proofErr w:type="gramEnd"/>
          </w:p>
          <w:p w14:paraId="7685FE09" w14:textId="77777777" w:rsidR="005A22A6" w:rsidRPr="005A22A6" w:rsidRDefault="005A22A6" w:rsidP="00526000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5A22A6">
              <w:rPr>
                <w:rFonts w:cs="Arial"/>
              </w:rPr>
              <w:t xml:space="preserve">Broad agreement on conclusions and recommendations amongst Review Group </w:t>
            </w:r>
            <w:proofErr w:type="gramStart"/>
            <w:r w:rsidR="00EC7FAD">
              <w:rPr>
                <w:rFonts w:cs="Arial"/>
              </w:rPr>
              <w:t>m</w:t>
            </w:r>
            <w:r w:rsidRPr="005A22A6">
              <w:rPr>
                <w:rFonts w:cs="Arial"/>
              </w:rPr>
              <w:t>embers;</w:t>
            </w:r>
            <w:proofErr w:type="gramEnd"/>
          </w:p>
          <w:p w14:paraId="0E4E5665" w14:textId="6CB2B759" w:rsidR="004E38E9" w:rsidRDefault="00BC6838" w:rsidP="00900391">
            <w:pPr>
              <w:pStyle w:val="Foot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0" w:after="0"/>
            </w:pPr>
            <w:proofErr w:type="gramStart"/>
            <w:r>
              <w:t>The majority of</w:t>
            </w:r>
            <w:proofErr w:type="gramEnd"/>
            <w:r>
              <w:t xml:space="preserve"> recommendations are agreed by the </w:t>
            </w:r>
            <w:r w:rsidR="006A3044">
              <w:t>Cabinet.</w:t>
            </w:r>
          </w:p>
        </w:tc>
      </w:tr>
      <w:tr w:rsidR="008D77AB" w14:paraId="07AC5DBB" w14:textId="77777777" w:rsidTr="004F636E">
        <w:trPr>
          <w:trHeight w:val="350"/>
        </w:trPr>
        <w:tc>
          <w:tcPr>
            <w:tcW w:w="2127" w:type="dxa"/>
          </w:tcPr>
          <w:p w14:paraId="511EA55A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Methodology/ Approach</w:t>
            </w:r>
          </w:p>
          <w:p w14:paraId="1FBA5613" w14:textId="77777777" w:rsidR="008D77AB" w:rsidRDefault="008D77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797" w:type="dxa"/>
            <w:gridSpan w:val="3"/>
          </w:tcPr>
          <w:p w14:paraId="4A84CB5A" w14:textId="77777777" w:rsidR="00CD0169" w:rsidRDefault="00BC6838" w:rsidP="00BC683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r>
              <w:t>Evidence gathering to include:</w:t>
            </w:r>
          </w:p>
          <w:p w14:paraId="637A1B3A" w14:textId="77777777" w:rsidR="00EC7FAD" w:rsidRDefault="00EC7FAD" w:rsidP="00526000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A budget briefing by the</w:t>
            </w:r>
            <w:r w:rsidR="00F90B21">
              <w:t xml:space="preserve"> Chief Executive and</w:t>
            </w:r>
            <w:r>
              <w:t xml:space="preserve"> Head of Financial </w:t>
            </w:r>
            <w:proofErr w:type="gramStart"/>
            <w:r>
              <w:t>Services</w:t>
            </w:r>
            <w:r w:rsidR="00F90B21">
              <w:t>;</w:t>
            </w:r>
            <w:proofErr w:type="gramEnd"/>
          </w:p>
          <w:p w14:paraId="5E73709C" w14:textId="514C943C" w:rsidR="00BC6838" w:rsidRDefault="00BC6838" w:rsidP="00526000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Reviewing </w:t>
            </w:r>
            <w:r w:rsidR="007A13DF">
              <w:t>B</w:t>
            </w:r>
            <w:r>
              <w:t>udget</w:t>
            </w:r>
            <w:r w:rsidR="007A13DF">
              <w:t xml:space="preserve"> </w:t>
            </w:r>
            <w:r w:rsidR="00914048">
              <w:t>202</w:t>
            </w:r>
            <w:r w:rsidR="00900391">
              <w:t>4</w:t>
            </w:r>
            <w:r w:rsidR="00914048">
              <w:t>/2</w:t>
            </w:r>
            <w:r w:rsidR="00900391">
              <w:t>5</w:t>
            </w:r>
            <w:r>
              <w:t xml:space="preserve"> paperwork</w:t>
            </w:r>
            <w:r w:rsidR="00ED72DB">
              <w:t>, including optio</w:t>
            </w:r>
            <w:r w:rsidR="00655E12">
              <w:t xml:space="preserve">ns or bids presented to </w:t>
            </w:r>
            <w:proofErr w:type="gramStart"/>
            <w:r w:rsidR="00655E12">
              <w:t>members</w:t>
            </w:r>
            <w:r>
              <w:t>;</w:t>
            </w:r>
            <w:proofErr w:type="gramEnd"/>
          </w:p>
          <w:p w14:paraId="0DB40A22" w14:textId="77777777" w:rsidR="00BC6838" w:rsidRDefault="00BC6838" w:rsidP="00526000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Submitting written questions to </w:t>
            </w:r>
            <w:r w:rsidR="000626D9">
              <w:t>Senior Officers</w:t>
            </w:r>
            <w:r>
              <w:t xml:space="preserve"> and reviewing </w:t>
            </w:r>
            <w:r w:rsidR="00EC7FAD">
              <w:t xml:space="preserve">their </w:t>
            </w:r>
            <w:proofErr w:type="gramStart"/>
            <w:r>
              <w:t>responses;</w:t>
            </w:r>
            <w:proofErr w:type="gramEnd"/>
          </w:p>
          <w:p w14:paraId="3B09F297" w14:textId="07AC0595" w:rsidR="004E38E9" w:rsidRDefault="00BC6838" w:rsidP="00CA7CB3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Meetings with </w:t>
            </w:r>
            <w:r w:rsidR="007A13DF">
              <w:t xml:space="preserve">Executive </w:t>
            </w:r>
            <w:r>
              <w:t>Directors</w:t>
            </w:r>
            <w:r w:rsidR="00071000">
              <w:t xml:space="preserve"> </w:t>
            </w:r>
            <w:r w:rsidR="000E16D8">
              <w:t>a</w:t>
            </w:r>
            <w:r w:rsidR="007A13DF">
              <w:t xml:space="preserve">nd </w:t>
            </w:r>
            <w:r w:rsidR="00746D31">
              <w:t>Heads of Service</w:t>
            </w:r>
            <w:r w:rsidR="00EC7FAD">
              <w:t>.</w:t>
            </w:r>
          </w:p>
        </w:tc>
      </w:tr>
      <w:tr w:rsidR="008D77AB" w14:paraId="32BA5CD3" w14:textId="77777777" w:rsidTr="004F636E">
        <w:trPr>
          <w:trHeight w:val="719"/>
        </w:trPr>
        <w:tc>
          <w:tcPr>
            <w:tcW w:w="2127" w:type="dxa"/>
          </w:tcPr>
          <w:p w14:paraId="7A947E5C" w14:textId="77777777" w:rsidR="00AD400C" w:rsidRDefault="00AD400C" w:rsidP="00AD40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Specify Witnesses/ Experts</w:t>
            </w:r>
          </w:p>
          <w:p w14:paraId="2DC08ECD" w14:textId="77777777" w:rsidR="008D77AB" w:rsidRDefault="008D77AB" w:rsidP="00AD400C">
            <w:pPr>
              <w:rPr>
                <w:rFonts w:cs="Arial"/>
              </w:rPr>
            </w:pPr>
          </w:p>
        </w:tc>
        <w:tc>
          <w:tcPr>
            <w:tcW w:w="7797" w:type="dxa"/>
            <w:gridSpan w:val="3"/>
          </w:tcPr>
          <w:p w14:paraId="4F332038" w14:textId="77777777" w:rsidR="00295167" w:rsidRDefault="00295167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Cabinet Member for Finance and Asset Management</w:t>
            </w:r>
          </w:p>
          <w:p w14:paraId="7767E4B3" w14:textId="77777777" w:rsidR="008C0C89" w:rsidRPr="00EB5906" w:rsidRDefault="00F90B21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Chief Executive</w:t>
            </w:r>
          </w:p>
          <w:p w14:paraId="67BD977E" w14:textId="6D5ED395" w:rsidR="007A13DF" w:rsidRDefault="00422B8E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EB5906">
              <w:t xml:space="preserve">Executive Director </w:t>
            </w:r>
            <w:r w:rsidR="004E7706">
              <w:t>(</w:t>
            </w:r>
            <w:r w:rsidRPr="00EB5906">
              <w:t>Development</w:t>
            </w:r>
            <w:r w:rsidR="004E7706">
              <w:t>)</w:t>
            </w:r>
          </w:p>
          <w:p w14:paraId="6F69AF56" w14:textId="77777777" w:rsidR="00EB5906" w:rsidRDefault="00295167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Executive Director </w:t>
            </w:r>
            <w:r w:rsidR="004E7706">
              <w:t>(</w:t>
            </w:r>
            <w:r w:rsidR="000F26A6">
              <w:t>Communities and People</w:t>
            </w:r>
            <w:r w:rsidR="004E7706">
              <w:t>)</w:t>
            </w:r>
          </w:p>
          <w:p w14:paraId="44786C08" w14:textId="77777777" w:rsidR="0036052E" w:rsidRPr="00EB5906" w:rsidRDefault="0036052E" w:rsidP="0029516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Executive Director </w:t>
            </w:r>
            <w:r w:rsidR="004E7706">
              <w:t>(</w:t>
            </w:r>
            <w:r>
              <w:t>Corporate Resources</w:t>
            </w:r>
            <w:r w:rsidR="004E7706">
              <w:t>)</w:t>
            </w:r>
          </w:p>
          <w:p w14:paraId="5AD53710" w14:textId="69E7ECA5" w:rsidR="007A13DF" w:rsidRPr="00EB5906" w:rsidRDefault="007A13DF" w:rsidP="00526000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EB5906">
              <w:t>Head of Financial Services</w:t>
            </w:r>
          </w:p>
          <w:p w14:paraId="40AE3794" w14:textId="016E56FA" w:rsidR="007A13DF" w:rsidRPr="00EB5906" w:rsidRDefault="00655E12" w:rsidP="00526000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EB5906">
              <w:t>Head of Housing</w:t>
            </w:r>
            <w:r w:rsidR="001408AF" w:rsidRPr="00EB5906">
              <w:t xml:space="preserve"> Services</w:t>
            </w:r>
          </w:p>
          <w:p w14:paraId="76970FA4" w14:textId="010B70EB" w:rsidR="007A13DF" w:rsidRPr="00905B7B" w:rsidRDefault="00900391" w:rsidP="00526000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>
              <w:t>Head of</w:t>
            </w:r>
            <w:r w:rsidR="00375B53" w:rsidRPr="00905B7B">
              <w:t xml:space="preserve"> Planning Services</w:t>
            </w:r>
          </w:p>
          <w:p w14:paraId="1C3FEF7B" w14:textId="2EF78E69" w:rsidR="00375B53" w:rsidRPr="00EB5906" w:rsidRDefault="00375B53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EB5906">
              <w:rPr>
                <w:rFonts w:cs="Arial"/>
              </w:rPr>
              <w:t>Head of Community Services</w:t>
            </w:r>
          </w:p>
          <w:p w14:paraId="5BD3008C" w14:textId="6A1F2978" w:rsidR="005A22A6" w:rsidRPr="00EB5906" w:rsidRDefault="005A22A6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EB5906">
              <w:rPr>
                <w:rFonts w:cs="Arial"/>
              </w:rPr>
              <w:t>Head of Business Improvement</w:t>
            </w:r>
          </w:p>
          <w:p w14:paraId="48C8E3E9" w14:textId="77777777" w:rsidR="00746D31" w:rsidRDefault="00746D31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EB5906">
              <w:rPr>
                <w:rFonts w:cs="Arial"/>
              </w:rPr>
              <w:t>Head of Law and Governance</w:t>
            </w:r>
          </w:p>
          <w:p w14:paraId="5DDC2E72" w14:textId="321AE0E4" w:rsidR="00B46B2D" w:rsidRDefault="00B46B2D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Head of Regulatory Services and Community Safety</w:t>
            </w:r>
            <w:r w:rsidR="000A6152">
              <w:rPr>
                <w:rFonts w:cs="Arial"/>
              </w:rPr>
              <w:t xml:space="preserve"> (</w:t>
            </w:r>
            <w:r w:rsidR="000A6152" w:rsidRPr="000A6152">
              <w:rPr>
                <w:rFonts w:cs="Arial"/>
                <w:i/>
              </w:rPr>
              <w:t>tbc</w:t>
            </w:r>
            <w:r w:rsidR="000A6152">
              <w:rPr>
                <w:rFonts w:cs="Arial"/>
              </w:rPr>
              <w:t>)</w:t>
            </w:r>
          </w:p>
          <w:p w14:paraId="4C32669D" w14:textId="7F3AC46E" w:rsidR="000A6152" w:rsidRDefault="000A6152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Community Safety Manager</w:t>
            </w:r>
          </w:p>
          <w:p w14:paraId="62EEAC38" w14:textId="77777777" w:rsidR="00770C09" w:rsidRDefault="00094EE9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Head of Corporate Strategy</w:t>
            </w:r>
          </w:p>
          <w:p w14:paraId="7951D441" w14:textId="77777777" w:rsidR="00770C09" w:rsidRDefault="00770C09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Head of Regeneration and Economy</w:t>
            </w:r>
          </w:p>
          <w:p w14:paraId="5348C1BD" w14:textId="77777777" w:rsidR="00770C09" w:rsidRPr="00EB5906" w:rsidRDefault="00770C09" w:rsidP="00526000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Head of </w:t>
            </w:r>
            <w:r w:rsidR="00094EE9">
              <w:rPr>
                <w:rFonts w:cs="Arial"/>
              </w:rPr>
              <w:t>Corporate</w:t>
            </w:r>
            <w:r w:rsidR="00D90EAE">
              <w:rPr>
                <w:rFonts w:cs="Arial"/>
              </w:rPr>
              <w:t xml:space="preserve"> Property</w:t>
            </w:r>
          </w:p>
          <w:p w14:paraId="293D60E1" w14:textId="4886D18C" w:rsidR="004E38E9" w:rsidRPr="00BC6838" w:rsidRDefault="007A13DF" w:rsidP="003B24EA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0" w:after="0"/>
            </w:pPr>
            <w:r w:rsidRPr="00EB5906">
              <w:t>Management Accountancy Manager</w:t>
            </w:r>
          </w:p>
        </w:tc>
      </w:tr>
      <w:tr w:rsidR="00B43C39" w14:paraId="3D78FBC3" w14:textId="77777777" w:rsidTr="004F636E">
        <w:trPr>
          <w:trHeight w:val="719"/>
        </w:trPr>
        <w:tc>
          <w:tcPr>
            <w:tcW w:w="2127" w:type="dxa"/>
          </w:tcPr>
          <w:p w14:paraId="7D1B9DCE" w14:textId="383C270A" w:rsidR="00B43C39" w:rsidRDefault="00B43C39" w:rsidP="00AD40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 of scope</w:t>
            </w:r>
          </w:p>
        </w:tc>
        <w:tc>
          <w:tcPr>
            <w:tcW w:w="7797" w:type="dxa"/>
            <w:gridSpan w:val="3"/>
          </w:tcPr>
          <w:p w14:paraId="2781E69E" w14:textId="36B4E0CD" w:rsidR="00B43C39" w:rsidRDefault="00B43C39" w:rsidP="002D40FC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r>
              <w:t xml:space="preserve">Detailed estimates in relation to ODS and </w:t>
            </w:r>
            <w:r w:rsidR="002D40FC">
              <w:t>OX Place</w:t>
            </w:r>
            <w:r>
              <w:t xml:space="preserve"> company business plans are out of scope, but not their overall impact on the Council’s budget and </w:t>
            </w:r>
            <w:proofErr w:type="gramStart"/>
            <w:r>
              <w:t>Medium Term</w:t>
            </w:r>
            <w:proofErr w:type="gramEnd"/>
            <w:r>
              <w:t xml:space="preserve"> Financial Plan.</w:t>
            </w:r>
          </w:p>
        </w:tc>
      </w:tr>
      <w:tr w:rsidR="008D77AB" w14:paraId="37A90CE9" w14:textId="77777777" w:rsidTr="004F636E">
        <w:trPr>
          <w:cantSplit/>
          <w:trHeight w:val="353"/>
        </w:trPr>
        <w:tc>
          <w:tcPr>
            <w:tcW w:w="2127" w:type="dxa"/>
          </w:tcPr>
          <w:p w14:paraId="3EB48B51" w14:textId="77777777" w:rsidR="008D77AB" w:rsidRDefault="008D77AB">
            <w:pPr>
              <w:rPr>
                <w:rFonts w:cs="Arial"/>
              </w:rPr>
            </w:pPr>
            <w:r>
              <w:rPr>
                <w:rFonts w:cs="Arial"/>
                <w:b/>
              </w:rPr>
              <w:t>Projected start date</w:t>
            </w:r>
          </w:p>
        </w:tc>
        <w:tc>
          <w:tcPr>
            <w:tcW w:w="2694" w:type="dxa"/>
          </w:tcPr>
          <w:p w14:paraId="2F516616" w14:textId="26E4960A" w:rsidR="008D77AB" w:rsidRDefault="000061D1" w:rsidP="005A10D6">
            <w:pPr>
              <w:rPr>
                <w:rFonts w:cs="Arial"/>
              </w:rPr>
            </w:pPr>
            <w:r w:rsidRPr="000061D1">
              <w:rPr>
                <w:rFonts w:cs="Arial"/>
              </w:rPr>
              <w:t>05</w:t>
            </w:r>
            <w:r w:rsidR="00991430" w:rsidRPr="000061D1">
              <w:rPr>
                <w:rFonts w:cs="Arial"/>
              </w:rPr>
              <w:t xml:space="preserve"> </w:t>
            </w:r>
            <w:r w:rsidR="00991430">
              <w:rPr>
                <w:rFonts w:cs="Arial"/>
              </w:rPr>
              <w:t>Decembe</w:t>
            </w:r>
            <w:r w:rsidR="00900391">
              <w:rPr>
                <w:rFonts w:cs="Arial"/>
              </w:rPr>
              <w:t>r 2023</w:t>
            </w:r>
          </w:p>
        </w:tc>
        <w:tc>
          <w:tcPr>
            <w:tcW w:w="2126" w:type="dxa"/>
          </w:tcPr>
          <w:p w14:paraId="60C634A7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Draft Report Deadline</w:t>
            </w:r>
          </w:p>
        </w:tc>
        <w:tc>
          <w:tcPr>
            <w:tcW w:w="2977" w:type="dxa"/>
          </w:tcPr>
          <w:p w14:paraId="2EDEE2A1" w14:textId="515BA631" w:rsidR="008D77AB" w:rsidRDefault="00900391" w:rsidP="00900391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BC6838" w:rsidRPr="00905B7B">
              <w:rPr>
                <w:rFonts w:cs="Arial"/>
              </w:rPr>
              <w:t xml:space="preserve"> January</w:t>
            </w:r>
            <w:r w:rsidR="003A7718" w:rsidRPr="00905B7B">
              <w:rPr>
                <w:rFonts w:cs="Arial"/>
              </w:rPr>
              <w:t xml:space="preserve"> 20</w:t>
            </w:r>
            <w:r w:rsidR="00AD400C" w:rsidRPr="00905B7B">
              <w:rPr>
                <w:rFonts w:cs="Arial"/>
              </w:rPr>
              <w:t>2</w:t>
            </w:r>
            <w:r>
              <w:rPr>
                <w:rFonts w:cs="Arial"/>
              </w:rPr>
              <w:t>4</w:t>
            </w:r>
            <w:r w:rsidR="00BC6838">
              <w:rPr>
                <w:rFonts w:cs="Arial"/>
              </w:rPr>
              <w:t xml:space="preserve"> for </w:t>
            </w:r>
            <w:r w:rsidR="00914048">
              <w:rPr>
                <w:rFonts w:cs="Arial"/>
              </w:rPr>
              <w:t>Finance and Performance Panel</w:t>
            </w:r>
            <w:r w:rsidR="00295167">
              <w:rPr>
                <w:rFonts w:cs="Arial"/>
              </w:rPr>
              <w:t xml:space="preserve"> on 2</w:t>
            </w:r>
            <w:r>
              <w:rPr>
                <w:rFonts w:cs="Arial"/>
              </w:rPr>
              <w:t>2</w:t>
            </w:r>
            <w:r w:rsidR="00295167">
              <w:rPr>
                <w:rFonts w:cs="Arial"/>
              </w:rPr>
              <w:t xml:space="preserve"> </w:t>
            </w:r>
            <w:r w:rsidR="00991430">
              <w:rPr>
                <w:rFonts w:cs="Arial"/>
              </w:rPr>
              <w:t>January</w:t>
            </w:r>
            <w:r>
              <w:rPr>
                <w:rFonts w:cs="Arial"/>
              </w:rPr>
              <w:t xml:space="preserve"> 2024</w:t>
            </w:r>
          </w:p>
        </w:tc>
      </w:tr>
      <w:tr w:rsidR="008D77AB" w14:paraId="11EA6AF8" w14:textId="77777777" w:rsidTr="004F636E">
        <w:trPr>
          <w:cantSplit/>
          <w:trHeight w:val="349"/>
        </w:trPr>
        <w:tc>
          <w:tcPr>
            <w:tcW w:w="2127" w:type="dxa"/>
          </w:tcPr>
          <w:p w14:paraId="6B6118FD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Meeting Frequency</w:t>
            </w:r>
          </w:p>
        </w:tc>
        <w:tc>
          <w:tcPr>
            <w:tcW w:w="2694" w:type="dxa"/>
          </w:tcPr>
          <w:p w14:paraId="070893A8" w14:textId="4109514E" w:rsidR="008D77AB" w:rsidRDefault="00422B8E" w:rsidP="00AD400C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824350">
              <w:rPr>
                <w:rFonts w:cs="Arial"/>
              </w:rPr>
              <w:t xml:space="preserve"> </w:t>
            </w:r>
            <w:r w:rsidR="00375B53">
              <w:rPr>
                <w:rFonts w:cs="Arial"/>
              </w:rPr>
              <w:t xml:space="preserve">meetings </w:t>
            </w:r>
            <w:r w:rsidR="003A7718">
              <w:rPr>
                <w:rFonts w:cs="Arial"/>
              </w:rPr>
              <w:t>in January 20</w:t>
            </w:r>
            <w:r w:rsidR="00900391">
              <w:rPr>
                <w:rFonts w:cs="Arial"/>
              </w:rPr>
              <w:t>24</w:t>
            </w:r>
          </w:p>
        </w:tc>
        <w:tc>
          <w:tcPr>
            <w:tcW w:w="2126" w:type="dxa"/>
          </w:tcPr>
          <w:p w14:paraId="6F153D50" w14:textId="77777777" w:rsidR="008D77AB" w:rsidRDefault="008D77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Projected completion date</w:t>
            </w:r>
          </w:p>
        </w:tc>
        <w:tc>
          <w:tcPr>
            <w:tcW w:w="2977" w:type="dxa"/>
          </w:tcPr>
          <w:p w14:paraId="1CDE297D" w14:textId="7721CE0F" w:rsidR="008D77AB" w:rsidRDefault="00AD400C" w:rsidP="005A10D6">
            <w:pPr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CA7CB3">
              <w:rPr>
                <w:rFonts w:cs="Arial"/>
              </w:rPr>
              <w:t>0</w:t>
            </w:r>
            <w:r w:rsidR="005A10D6" w:rsidRPr="00905B7B">
              <w:rPr>
                <w:rFonts w:cs="Arial"/>
              </w:rPr>
              <w:t xml:space="preserve">7 </w:t>
            </w:r>
            <w:r w:rsidR="00BC6838" w:rsidRPr="00905B7B">
              <w:rPr>
                <w:rFonts w:cs="Arial"/>
              </w:rPr>
              <w:t xml:space="preserve">February </w:t>
            </w:r>
            <w:r w:rsidR="00983CC5" w:rsidRPr="00905B7B">
              <w:rPr>
                <w:rFonts w:cs="Arial"/>
              </w:rPr>
              <w:t>202</w:t>
            </w:r>
            <w:r w:rsidR="00900391">
              <w:rPr>
                <w:rFonts w:cs="Arial"/>
              </w:rPr>
              <w:t>4</w:t>
            </w:r>
            <w:r w:rsidR="00983CC5">
              <w:rPr>
                <w:rFonts w:cs="Arial"/>
              </w:rPr>
              <w:t xml:space="preserve"> </w:t>
            </w:r>
            <w:r w:rsidR="00422B8E">
              <w:rPr>
                <w:rFonts w:cs="Arial"/>
              </w:rPr>
              <w:t>Cabinet</w:t>
            </w:r>
          </w:p>
        </w:tc>
      </w:tr>
    </w:tbl>
    <w:p w14:paraId="6916554D" w14:textId="77777777" w:rsidR="005A22A6" w:rsidRDefault="005A22A6"/>
    <w:p w14:paraId="18D3676E" w14:textId="1BC1610D" w:rsidR="00FD5D38" w:rsidRDefault="00FD5D38" w:rsidP="00E61EF0"/>
    <w:p w14:paraId="64B4DF26" w14:textId="77777777" w:rsidR="00CA7CB3" w:rsidRDefault="00CA7CB3" w:rsidP="00E61EF0"/>
    <w:p w14:paraId="0133B57D" w14:textId="77777777" w:rsidR="00C47282" w:rsidRDefault="00C47282" w:rsidP="00E61EF0"/>
    <w:p w14:paraId="37C63DAC" w14:textId="0AFBDB93" w:rsidR="00E61EF0" w:rsidRDefault="00E61EF0" w:rsidP="00E61EF0">
      <w:pPr>
        <w:pStyle w:val="Scopingheading1"/>
        <w:numPr>
          <w:ilvl w:val="0"/>
          <w:numId w:val="0"/>
        </w:numPr>
        <w:spacing w:before="0"/>
      </w:pPr>
      <w:r>
        <w:lastRenderedPageBreak/>
        <w:t xml:space="preserve">Draft outline of meetings </w:t>
      </w:r>
      <w:r w:rsidR="00900391">
        <w:t>(</w:t>
      </w:r>
      <w:r w:rsidR="00900391" w:rsidRPr="00900391">
        <w:rPr>
          <w:i/>
        </w:rPr>
        <w:t>all held remotely</w:t>
      </w:r>
      <w:r w:rsidR="00900391"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E61EF0" w14:paraId="5DC3E473" w14:textId="77777777" w:rsidTr="00C47282">
        <w:trPr>
          <w:trHeight w:val="227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 w14:paraId="4B38D157" w14:textId="762FED33" w:rsidR="00E61EF0" w:rsidRPr="002800B5" w:rsidRDefault="00983CC5" w:rsidP="00EB5906">
            <w:pPr>
              <w:pStyle w:val="Heading2"/>
              <w:ind w:left="360" w:hanging="360"/>
              <w:rPr>
                <w:bCs w:val="0"/>
              </w:rPr>
            </w:pPr>
            <w:r w:rsidRPr="00905B7B">
              <w:rPr>
                <w:bCs w:val="0"/>
              </w:rPr>
              <w:t xml:space="preserve">Meeting one – </w:t>
            </w:r>
            <w:r w:rsidR="004E7706" w:rsidRPr="00905B7B">
              <w:rPr>
                <w:bCs w:val="0"/>
              </w:rPr>
              <w:t xml:space="preserve">Wednesday </w:t>
            </w:r>
            <w:r w:rsidR="001A7A43">
              <w:rPr>
                <w:bCs w:val="0"/>
              </w:rPr>
              <w:t>0</w:t>
            </w:r>
            <w:r w:rsidR="00900391">
              <w:rPr>
                <w:bCs w:val="0"/>
              </w:rPr>
              <w:t>3</w:t>
            </w:r>
            <w:r w:rsidR="00E61EF0" w:rsidRPr="00905B7B">
              <w:rPr>
                <w:bCs w:val="0"/>
              </w:rPr>
              <w:t xml:space="preserve"> Januar</w:t>
            </w:r>
            <w:r w:rsidR="00295167" w:rsidRPr="00905B7B">
              <w:rPr>
                <w:bCs w:val="0"/>
              </w:rPr>
              <w:t>y 202</w:t>
            </w:r>
            <w:r w:rsidR="00900391">
              <w:rPr>
                <w:bCs w:val="0"/>
              </w:rPr>
              <w:t>4</w:t>
            </w:r>
            <w:r w:rsidR="00EB5906" w:rsidRPr="00905B7B">
              <w:rPr>
                <w:bCs w:val="0"/>
              </w:rPr>
              <w:t>, 6:00</w:t>
            </w:r>
            <w:r w:rsidR="00E61EF0" w:rsidRPr="00905B7B">
              <w:rPr>
                <w:bCs w:val="0"/>
              </w:rPr>
              <w:t xml:space="preserve"> – 8:00pm</w:t>
            </w:r>
          </w:p>
        </w:tc>
      </w:tr>
      <w:tr w:rsidR="00E61EF0" w14:paraId="43543E20" w14:textId="77777777" w:rsidTr="00C47282">
        <w:trPr>
          <w:trHeight w:val="463"/>
        </w:trPr>
        <w:tc>
          <w:tcPr>
            <w:tcW w:w="9924" w:type="dxa"/>
          </w:tcPr>
          <w:p w14:paraId="3F1FF48E" w14:textId="77777777" w:rsidR="00FD5D38" w:rsidRPr="00D90EAE" w:rsidRDefault="00FD5D38" w:rsidP="00FD5D38">
            <w:pPr>
              <w:pStyle w:val="ListParagraph"/>
              <w:ind w:left="0"/>
              <w:rPr>
                <w:bCs/>
              </w:rPr>
            </w:pPr>
            <w:r w:rsidRPr="00D90EAE">
              <w:rPr>
                <w:bCs/>
              </w:rPr>
              <w:t>Introduction to the budget and its context (</w:t>
            </w:r>
            <w:r w:rsidR="00991430">
              <w:rPr>
                <w:b/>
                <w:bCs/>
              </w:rPr>
              <w:t xml:space="preserve">Cllr Ed Turner, Caroline </w:t>
            </w:r>
            <w:proofErr w:type="gramStart"/>
            <w:r w:rsidR="00991430">
              <w:rPr>
                <w:b/>
                <w:bCs/>
              </w:rPr>
              <w:t>Green</w:t>
            </w:r>
            <w:proofErr w:type="gramEnd"/>
            <w:r w:rsidR="00F90B21" w:rsidRPr="00D90EAE">
              <w:rPr>
                <w:b/>
                <w:bCs/>
              </w:rPr>
              <w:t xml:space="preserve"> and </w:t>
            </w:r>
            <w:r w:rsidRPr="00D90EAE">
              <w:rPr>
                <w:b/>
                <w:bCs/>
              </w:rPr>
              <w:t>Nigel Kennedy</w:t>
            </w:r>
            <w:r w:rsidRPr="00D90EAE">
              <w:rPr>
                <w:bCs/>
              </w:rPr>
              <w:t>)</w:t>
            </w:r>
          </w:p>
          <w:p w14:paraId="47F5D130" w14:textId="77777777" w:rsidR="00FD5D38" w:rsidRPr="00D90EAE" w:rsidRDefault="00FD5D38" w:rsidP="00FD5D38">
            <w:pPr>
              <w:rPr>
                <w:bCs/>
              </w:rPr>
            </w:pPr>
          </w:p>
          <w:p w14:paraId="3C6703F7" w14:textId="77777777" w:rsidR="00FD5D38" w:rsidRPr="00D90EAE" w:rsidRDefault="00FD5D38" w:rsidP="00FD5D38">
            <w:pPr>
              <w:pStyle w:val="ListParagraph"/>
              <w:ind w:left="0"/>
              <w:rPr>
                <w:bCs/>
              </w:rPr>
            </w:pPr>
            <w:r w:rsidRPr="00D90EAE">
              <w:rPr>
                <w:bCs/>
              </w:rPr>
              <w:t>Introductions to service area budget proposals and questions from Review Group:</w:t>
            </w:r>
          </w:p>
          <w:p w14:paraId="570FF94A" w14:textId="0550BF0B" w:rsidR="00FD5D38" w:rsidRPr="00EC3665" w:rsidRDefault="00EC3665" w:rsidP="00EC3665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EC3665">
              <w:rPr>
                <w:bCs/>
              </w:rPr>
              <w:t xml:space="preserve">Corporate </w:t>
            </w:r>
            <w:r w:rsidR="001B4222">
              <w:rPr>
                <w:bCs/>
              </w:rPr>
              <w:t>Resources (</w:t>
            </w:r>
            <w:r w:rsidR="001B4222">
              <w:rPr>
                <w:b/>
                <w:bCs/>
              </w:rPr>
              <w:t>Tom Hook</w:t>
            </w:r>
            <w:r w:rsidR="001B4222">
              <w:rPr>
                <w:bCs/>
              </w:rPr>
              <w:t>)</w:t>
            </w:r>
          </w:p>
          <w:p w14:paraId="1ADB6E91" w14:textId="1E86135D" w:rsidR="00FD5D38" w:rsidRPr="00D90EAE" w:rsidRDefault="00FD5D38" w:rsidP="00094EE9">
            <w:pPr>
              <w:pStyle w:val="ListParagraph"/>
              <w:numPr>
                <w:ilvl w:val="0"/>
                <w:numId w:val="18"/>
              </w:numPr>
              <w:ind w:left="744" w:hanging="426"/>
            </w:pPr>
            <w:r w:rsidRPr="00D90EAE">
              <w:t>Law and Governance (</w:t>
            </w:r>
            <w:r w:rsidR="001A7A43">
              <w:rPr>
                <w:b/>
              </w:rPr>
              <w:t>Emma Jackman</w:t>
            </w:r>
            <w:r w:rsidRPr="00094EE9">
              <w:rPr>
                <w:b/>
              </w:rPr>
              <w:t>)</w:t>
            </w:r>
          </w:p>
          <w:p w14:paraId="6F2D6C9E" w14:textId="77777777" w:rsidR="00FD5D38" w:rsidRPr="00D90EAE" w:rsidRDefault="00FD5D38" w:rsidP="00197728">
            <w:pPr>
              <w:pStyle w:val="ListParagraph"/>
              <w:numPr>
                <w:ilvl w:val="0"/>
                <w:numId w:val="18"/>
              </w:numPr>
              <w:ind w:left="744" w:hanging="426"/>
            </w:pPr>
            <w:r w:rsidRPr="00D90EAE">
              <w:t>Financial Services (</w:t>
            </w:r>
            <w:r w:rsidRPr="00D90EAE">
              <w:rPr>
                <w:b/>
                <w:bCs/>
              </w:rPr>
              <w:t>Nigel Kennedy</w:t>
            </w:r>
            <w:r w:rsidRPr="00D90EAE">
              <w:t xml:space="preserve">) </w:t>
            </w:r>
          </w:p>
          <w:p w14:paraId="3CACCF3A" w14:textId="77777777" w:rsidR="00FD5D38" w:rsidRDefault="00094EE9" w:rsidP="00197728">
            <w:pPr>
              <w:pStyle w:val="ListParagraph"/>
              <w:numPr>
                <w:ilvl w:val="0"/>
                <w:numId w:val="18"/>
              </w:numPr>
              <w:ind w:left="744" w:hanging="426"/>
            </w:pPr>
            <w:r>
              <w:t>Business Improvement</w:t>
            </w:r>
            <w:r w:rsidR="00FD5D38" w:rsidRPr="00D90EAE">
              <w:t xml:space="preserve"> (</w:t>
            </w:r>
            <w:r>
              <w:rPr>
                <w:b/>
              </w:rPr>
              <w:t>Helen Bishop</w:t>
            </w:r>
            <w:r w:rsidR="00FD5D38" w:rsidRPr="00D90EAE">
              <w:t>)</w:t>
            </w:r>
          </w:p>
          <w:p w14:paraId="4C96B837" w14:textId="77777777" w:rsidR="00094EE9" w:rsidRPr="00D90EAE" w:rsidRDefault="00094EE9" w:rsidP="00197728">
            <w:pPr>
              <w:pStyle w:val="ListParagraph"/>
              <w:numPr>
                <w:ilvl w:val="0"/>
                <w:numId w:val="18"/>
              </w:numPr>
              <w:ind w:left="744" w:hanging="426"/>
            </w:pPr>
            <w:r>
              <w:t>Corporate Strategy (</w:t>
            </w:r>
            <w:r w:rsidRPr="00094EE9">
              <w:rPr>
                <w:b/>
              </w:rPr>
              <w:t>Mish Tullar</w:t>
            </w:r>
            <w:r>
              <w:t>)</w:t>
            </w:r>
          </w:p>
          <w:p w14:paraId="4D25EF25" w14:textId="77777777" w:rsidR="000B05E6" w:rsidRPr="00D90EAE" w:rsidRDefault="000B05E6" w:rsidP="00FD5D38">
            <w:pPr>
              <w:pStyle w:val="ListParagraph"/>
              <w:ind w:left="0"/>
            </w:pPr>
          </w:p>
        </w:tc>
      </w:tr>
      <w:tr w:rsidR="00E61EF0" w14:paraId="5FAE28E0" w14:textId="77777777" w:rsidTr="00C47282">
        <w:trPr>
          <w:trHeight w:val="225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6E6E6"/>
          </w:tcPr>
          <w:p w14:paraId="11E029BE" w14:textId="03FC10DA" w:rsidR="00E61EF0" w:rsidRPr="00D90EAE" w:rsidRDefault="006D655A" w:rsidP="004E7706">
            <w:pPr>
              <w:pStyle w:val="Heading2"/>
              <w:ind w:left="360" w:hanging="360"/>
              <w:rPr>
                <w:bCs w:val="0"/>
              </w:rPr>
            </w:pPr>
            <w:r w:rsidRPr="00905B7B">
              <w:rPr>
                <w:bCs w:val="0"/>
              </w:rPr>
              <w:t xml:space="preserve">Meeting two </w:t>
            </w:r>
            <w:r w:rsidR="004E7706" w:rsidRPr="00905B7B">
              <w:rPr>
                <w:bCs w:val="0"/>
              </w:rPr>
              <w:t>–</w:t>
            </w:r>
            <w:r w:rsidRPr="00905B7B">
              <w:rPr>
                <w:bCs w:val="0"/>
              </w:rPr>
              <w:t xml:space="preserve"> </w:t>
            </w:r>
            <w:r w:rsidR="001A7A43">
              <w:rPr>
                <w:bCs w:val="0"/>
              </w:rPr>
              <w:t>Thursday 04 January 2024</w:t>
            </w:r>
            <w:r w:rsidR="00E61EF0" w:rsidRPr="00905B7B">
              <w:rPr>
                <w:bCs w:val="0"/>
              </w:rPr>
              <w:t>, 6:00pm - 8.00pm</w:t>
            </w:r>
          </w:p>
        </w:tc>
      </w:tr>
      <w:tr w:rsidR="00E61EF0" w14:paraId="3FFFD6D9" w14:textId="77777777" w:rsidTr="00C47282">
        <w:trPr>
          <w:trHeight w:val="367"/>
        </w:trPr>
        <w:tc>
          <w:tcPr>
            <w:tcW w:w="9924" w:type="dxa"/>
          </w:tcPr>
          <w:p w14:paraId="376304D3" w14:textId="77777777" w:rsidR="00FD5D38" w:rsidRPr="00D90EAE" w:rsidRDefault="00FD5D38" w:rsidP="00FD5D38">
            <w:pPr>
              <w:pStyle w:val="ListParagraph"/>
              <w:ind w:left="0"/>
              <w:rPr>
                <w:bCs/>
              </w:rPr>
            </w:pPr>
            <w:r w:rsidRPr="00D90EAE">
              <w:rPr>
                <w:bCs/>
              </w:rPr>
              <w:t>Introduction to budget proposals and answering Review Group questions from:</w:t>
            </w:r>
          </w:p>
          <w:p w14:paraId="6CBCD842" w14:textId="77777777" w:rsidR="00FD5D38" w:rsidRPr="00D90EAE" w:rsidRDefault="00FD5D38" w:rsidP="00FD5D38">
            <w:pPr>
              <w:pStyle w:val="ListParagraph"/>
              <w:rPr>
                <w:bCs/>
              </w:rPr>
            </w:pPr>
          </w:p>
          <w:p w14:paraId="23C1525E" w14:textId="77777777" w:rsidR="00FD5D38" w:rsidRPr="00D90EAE" w:rsidRDefault="00094EE9" w:rsidP="00FD5D38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t>Development</w:t>
            </w:r>
            <w:r w:rsidR="00FD5D38" w:rsidRPr="00D90EAE">
              <w:rPr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Tom Bridgman</w:t>
            </w:r>
            <w:r w:rsidR="00FD5D38" w:rsidRPr="00D90EAE">
              <w:rPr>
                <w:color w:val="000000"/>
              </w:rPr>
              <w:t xml:space="preserve">) </w:t>
            </w:r>
          </w:p>
          <w:p w14:paraId="4A819353" w14:textId="45AE8C87" w:rsidR="00FD5D38" w:rsidRPr="00D90EAE" w:rsidRDefault="00094EE9" w:rsidP="00FD5D38">
            <w:pPr>
              <w:pStyle w:val="ListParagraph"/>
              <w:numPr>
                <w:ilvl w:val="0"/>
                <w:numId w:val="18"/>
              </w:numPr>
            </w:pPr>
            <w:r>
              <w:t>Planning Services</w:t>
            </w:r>
            <w:r w:rsidR="00FD5D38" w:rsidRPr="00D90EAE">
              <w:t xml:space="preserve"> (</w:t>
            </w:r>
            <w:r w:rsidR="001A7A43">
              <w:rPr>
                <w:b/>
              </w:rPr>
              <w:t>David Butler</w:t>
            </w:r>
            <w:r w:rsidR="00FD5D38" w:rsidRPr="00D90EAE">
              <w:t>)</w:t>
            </w:r>
          </w:p>
          <w:p w14:paraId="67FDB350" w14:textId="5452021D" w:rsidR="00FD5D38" w:rsidRPr="00D90EAE" w:rsidRDefault="00094EE9" w:rsidP="00FD5D38">
            <w:pPr>
              <w:pStyle w:val="ListParagraph"/>
              <w:numPr>
                <w:ilvl w:val="0"/>
                <w:numId w:val="18"/>
              </w:numPr>
            </w:pPr>
            <w:r>
              <w:t>Regeneration and Economy</w:t>
            </w:r>
            <w:r w:rsidR="00FD5D38" w:rsidRPr="00D90EAE">
              <w:t xml:space="preserve"> (</w:t>
            </w:r>
            <w:r>
              <w:rPr>
                <w:b/>
                <w:bCs/>
              </w:rPr>
              <w:t>Carolyn Plos</w:t>
            </w:r>
            <w:r w:rsidR="001A7A43">
              <w:rPr>
                <w:b/>
                <w:bCs/>
              </w:rPr>
              <w:t>z</w:t>
            </w:r>
            <w:r>
              <w:rPr>
                <w:b/>
                <w:bCs/>
              </w:rPr>
              <w:t>ynski</w:t>
            </w:r>
            <w:r w:rsidR="00FD5D38" w:rsidRPr="00D90EAE">
              <w:t>)</w:t>
            </w:r>
          </w:p>
          <w:p w14:paraId="2A2EC533" w14:textId="22C61F1B" w:rsidR="00986648" w:rsidRPr="00D90EAE" w:rsidRDefault="00094EE9" w:rsidP="001A7A43">
            <w:pPr>
              <w:pStyle w:val="ListParagraph"/>
              <w:numPr>
                <w:ilvl w:val="0"/>
                <w:numId w:val="18"/>
              </w:numPr>
            </w:pPr>
            <w:r>
              <w:t>Corporate Property</w:t>
            </w:r>
            <w:r w:rsidR="00FD5D38" w:rsidRPr="00D90EAE">
              <w:t xml:space="preserve"> (</w:t>
            </w:r>
            <w:r>
              <w:rPr>
                <w:b/>
                <w:bCs/>
              </w:rPr>
              <w:t>Jane Winfield</w:t>
            </w:r>
            <w:r w:rsidR="00FD5D38" w:rsidRPr="00D90EAE">
              <w:t>)</w:t>
            </w:r>
            <w:r w:rsidR="00986648">
              <w:br/>
            </w:r>
            <w:r w:rsidR="00986648">
              <w:rPr>
                <w:i/>
              </w:rPr>
              <w:t xml:space="preserve">to include a report on income from Council </w:t>
            </w:r>
            <w:proofErr w:type="gramStart"/>
            <w:r w:rsidR="00986648">
              <w:rPr>
                <w:i/>
              </w:rPr>
              <w:t>assets</w:t>
            </w:r>
            <w:proofErr w:type="gramEnd"/>
          </w:p>
          <w:p w14:paraId="25B8DCEA" w14:textId="77777777" w:rsidR="009C42C9" w:rsidRPr="00D90EAE" w:rsidRDefault="009C42C9" w:rsidP="00FD5D38">
            <w:pPr>
              <w:pStyle w:val="ListParagraph"/>
              <w:ind w:left="0"/>
            </w:pPr>
          </w:p>
        </w:tc>
      </w:tr>
      <w:tr w:rsidR="00E61EF0" w14:paraId="00397242" w14:textId="77777777" w:rsidTr="00C47282">
        <w:tc>
          <w:tcPr>
            <w:tcW w:w="9924" w:type="dxa"/>
            <w:shd w:val="clear" w:color="auto" w:fill="E0E0E0"/>
          </w:tcPr>
          <w:p w14:paraId="54E21481" w14:textId="20E66414" w:rsidR="00E61EF0" w:rsidRPr="00D90EAE" w:rsidRDefault="00E61EF0" w:rsidP="00B539EC">
            <w:pPr>
              <w:pStyle w:val="Heading2"/>
              <w:rPr>
                <w:bCs w:val="0"/>
              </w:rPr>
            </w:pPr>
            <w:r w:rsidRPr="00905B7B">
              <w:rPr>
                <w:bCs w:val="0"/>
              </w:rPr>
              <w:t xml:space="preserve">Meeting three – </w:t>
            </w:r>
            <w:r w:rsidR="004E7706" w:rsidRPr="00905B7B">
              <w:rPr>
                <w:bCs w:val="0"/>
              </w:rPr>
              <w:t xml:space="preserve">Tuesday </w:t>
            </w:r>
            <w:r w:rsidR="001A7A43">
              <w:rPr>
                <w:bCs w:val="0"/>
              </w:rPr>
              <w:t>09 January 2024</w:t>
            </w:r>
            <w:r w:rsidRPr="00905B7B">
              <w:rPr>
                <w:bCs w:val="0"/>
              </w:rPr>
              <w:t xml:space="preserve">, </w:t>
            </w:r>
            <w:r w:rsidR="00DE7A1C" w:rsidRPr="00905B7B">
              <w:rPr>
                <w:bCs w:val="0"/>
              </w:rPr>
              <w:t>6:00pm - 8.00pm</w:t>
            </w:r>
            <w:r w:rsidR="00B539EC" w:rsidRPr="00D90EAE">
              <w:rPr>
                <w:bCs w:val="0"/>
              </w:rPr>
              <w:t xml:space="preserve"> </w:t>
            </w:r>
          </w:p>
        </w:tc>
      </w:tr>
      <w:tr w:rsidR="00E61EF0" w14:paraId="7F51217B" w14:textId="77777777" w:rsidTr="00C47282">
        <w:trPr>
          <w:trHeight w:val="416"/>
        </w:trPr>
        <w:tc>
          <w:tcPr>
            <w:tcW w:w="9924" w:type="dxa"/>
          </w:tcPr>
          <w:p w14:paraId="36E0F5D7" w14:textId="6CF67269" w:rsidR="00D549E8" w:rsidRDefault="00D549E8" w:rsidP="00D549E8">
            <w:pPr>
              <w:pStyle w:val="ListParagraph"/>
              <w:ind w:left="0"/>
              <w:rPr>
                <w:rFonts w:cs="Times New Roman"/>
              </w:rPr>
            </w:pPr>
            <w:r w:rsidRPr="00D90EAE">
              <w:rPr>
                <w:rFonts w:cs="Times New Roman"/>
              </w:rPr>
              <w:t>To consider draft recommendations from previous meetings</w:t>
            </w:r>
            <w:r w:rsidR="001A7A43">
              <w:rPr>
                <w:rFonts w:cs="Times New Roman"/>
              </w:rPr>
              <w:t>; introduction to budget proposals and answering Review Group questions from:</w:t>
            </w:r>
            <w:r w:rsidRPr="00D90EAE">
              <w:rPr>
                <w:rFonts w:cs="Times New Roman"/>
              </w:rPr>
              <w:t xml:space="preserve"> </w:t>
            </w:r>
          </w:p>
          <w:p w14:paraId="6F4404DB" w14:textId="77777777" w:rsidR="00094EE9" w:rsidRPr="00D90EAE" w:rsidRDefault="00094EE9" w:rsidP="00D549E8">
            <w:pPr>
              <w:pStyle w:val="ListParagraph"/>
              <w:ind w:left="0"/>
              <w:rPr>
                <w:rFonts w:cs="Times New Roman"/>
              </w:rPr>
            </w:pPr>
          </w:p>
          <w:p w14:paraId="1F7B464A" w14:textId="6E64576F" w:rsidR="00FD5D38" w:rsidRPr="00D90EAE" w:rsidRDefault="00094EE9" w:rsidP="00094EE9">
            <w:pPr>
              <w:pStyle w:val="ListParagraph"/>
              <w:numPr>
                <w:ilvl w:val="0"/>
                <w:numId w:val="19"/>
              </w:numPr>
            </w:pPr>
            <w:r>
              <w:t>Housing and Communities</w:t>
            </w:r>
            <w:r w:rsidR="00FD5D38" w:rsidRPr="00D90EAE">
              <w:t xml:space="preserve"> (</w:t>
            </w:r>
            <w:r w:rsidR="001A7A43" w:rsidRPr="001A7A43">
              <w:rPr>
                <w:b/>
              </w:rPr>
              <w:t>Peter Matthew</w:t>
            </w:r>
            <w:r w:rsidRPr="001A7A4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6052E">
              <w:rPr>
                <w:b/>
              </w:rPr>
              <w:t>Nerys Parry,</w:t>
            </w:r>
            <w:r>
              <w:rPr>
                <w:b/>
              </w:rPr>
              <w:t xml:space="preserve"> and Ian Brooke</w:t>
            </w:r>
            <w:r w:rsidR="00FD5D38" w:rsidRPr="00D90EAE">
              <w:t xml:space="preserve">) </w:t>
            </w:r>
          </w:p>
          <w:p w14:paraId="733B487F" w14:textId="5A7AD26A" w:rsidR="001A7A43" w:rsidRPr="00D90EAE" w:rsidRDefault="00094EE9" w:rsidP="001A7A43">
            <w:pPr>
              <w:pStyle w:val="ListParagraph"/>
              <w:numPr>
                <w:ilvl w:val="0"/>
                <w:numId w:val="19"/>
              </w:numPr>
            </w:pPr>
            <w:r>
              <w:t xml:space="preserve">Regulatory Services and Community Safety </w:t>
            </w:r>
            <w:r w:rsidR="00D90EAE">
              <w:t>(</w:t>
            </w:r>
            <w:r w:rsidR="00BE0314">
              <w:rPr>
                <w:b/>
              </w:rPr>
              <w:t>Richard Adams</w:t>
            </w:r>
            <w:r w:rsidR="00D90EAE">
              <w:t>)</w:t>
            </w:r>
          </w:p>
          <w:p w14:paraId="6F8EEEF4" w14:textId="77777777" w:rsidR="009C42C9" w:rsidRPr="00D90EAE" w:rsidRDefault="009C42C9" w:rsidP="00FD5D38">
            <w:pPr>
              <w:pStyle w:val="ListParagraph"/>
              <w:ind w:left="0"/>
              <w:rPr>
                <w:rFonts w:cs="Times New Roman"/>
              </w:rPr>
            </w:pPr>
          </w:p>
          <w:p w14:paraId="5971F59C" w14:textId="04215D52" w:rsidR="00FD5D38" w:rsidRPr="00D90EAE" w:rsidRDefault="00FD5D38" w:rsidP="00FD5D38">
            <w:pPr>
              <w:pStyle w:val="ListParagraph"/>
              <w:ind w:left="0"/>
              <w:rPr>
                <w:rFonts w:cs="Times New Roman"/>
              </w:rPr>
            </w:pPr>
            <w:r w:rsidRPr="00D90EAE">
              <w:rPr>
                <w:rFonts w:cs="Times New Roman"/>
              </w:rPr>
              <w:t xml:space="preserve">Members of the Housing </w:t>
            </w:r>
            <w:r w:rsidR="001A7A43">
              <w:rPr>
                <w:rFonts w:cs="Times New Roman"/>
              </w:rPr>
              <w:t xml:space="preserve">and Homelessness </w:t>
            </w:r>
            <w:r w:rsidRPr="00D90EAE">
              <w:rPr>
                <w:rFonts w:cs="Times New Roman"/>
              </w:rPr>
              <w:t>Panel will be invited to participate in the Scrutiny of the H</w:t>
            </w:r>
            <w:r w:rsidR="00094EE9">
              <w:rPr>
                <w:rFonts w:cs="Times New Roman"/>
              </w:rPr>
              <w:t>ousi</w:t>
            </w:r>
            <w:r w:rsidR="001A7A43">
              <w:rPr>
                <w:rFonts w:cs="Times New Roman"/>
              </w:rPr>
              <w:t>ng element of this meeting</w:t>
            </w:r>
            <w:r w:rsidR="00094EE9">
              <w:rPr>
                <w:rFonts w:cs="Times New Roman"/>
              </w:rPr>
              <w:t xml:space="preserve">. </w:t>
            </w:r>
          </w:p>
          <w:p w14:paraId="03E83BF7" w14:textId="77777777" w:rsidR="00FD5D38" w:rsidRPr="00D90EAE" w:rsidRDefault="00FD5D38" w:rsidP="00FD5D38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DE7A1C" w14:paraId="1CF79E74" w14:textId="77777777" w:rsidTr="00C47282">
        <w:trPr>
          <w:trHeight w:val="416"/>
        </w:trPr>
        <w:tc>
          <w:tcPr>
            <w:tcW w:w="9924" w:type="dxa"/>
            <w:shd w:val="clear" w:color="auto" w:fill="D9D9D9"/>
          </w:tcPr>
          <w:p w14:paraId="667E7912" w14:textId="7F1B41D2" w:rsidR="00DE7A1C" w:rsidRPr="002800B5" w:rsidRDefault="00983CC5" w:rsidP="001A7A43">
            <w:pPr>
              <w:pStyle w:val="ListParagraph"/>
              <w:ind w:left="0"/>
              <w:rPr>
                <w:rFonts w:cs="Times New Roman"/>
                <w:b/>
                <w:szCs w:val="22"/>
              </w:rPr>
            </w:pPr>
            <w:r w:rsidRPr="00905B7B">
              <w:rPr>
                <w:b/>
                <w:bCs/>
              </w:rPr>
              <w:t xml:space="preserve">Meeting </w:t>
            </w:r>
            <w:r w:rsidR="001A7A43">
              <w:rPr>
                <w:b/>
                <w:bCs/>
              </w:rPr>
              <w:t>f</w:t>
            </w:r>
            <w:r w:rsidRPr="00905B7B">
              <w:rPr>
                <w:b/>
                <w:bCs/>
              </w:rPr>
              <w:t xml:space="preserve">our – </w:t>
            </w:r>
            <w:r w:rsidR="001A7A43">
              <w:rPr>
                <w:b/>
                <w:bCs/>
              </w:rPr>
              <w:t>Monday 15 January 2024, 6.00pm - 8.00pm</w:t>
            </w:r>
            <w:r w:rsidR="00094EE9" w:rsidRPr="00905B7B">
              <w:rPr>
                <w:b/>
                <w:bCs/>
              </w:rPr>
              <w:t xml:space="preserve"> </w:t>
            </w:r>
            <w:r w:rsidR="001A7A43">
              <w:rPr>
                <w:b/>
                <w:bCs/>
              </w:rPr>
              <w:t>[</w:t>
            </w:r>
            <w:r w:rsidR="00094EE9" w:rsidRPr="00905B7B">
              <w:rPr>
                <w:b/>
                <w:bCs/>
              </w:rPr>
              <w:t xml:space="preserve">prior to </w:t>
            </w:r>
            <w:r w:rsidR="00914048" w:rsidRPr="00905B7B">
              <w:rPr>
                <w:b/>
                <w:bCs/>
              </w:rPr>
              <w:t>Finance and Performance Panel</w:t>
            </w:r>
            <w:r w:rsidR="001A7A43">
              <w:rPr>
                <w:b/>
                <w:bCs/>
              </w:rPr>
              <w:t xml:space="preserve"> on 22 January 2024]</w:t>
            </w:r>
          </w:p>
        </w:tc>
      </w:tr>
      <w:tr w:rsidR="00DE7A1C" w14:paraId="5DC53C9C" w14:textId="77777777" w:rsidTr="009C42C9">
        <w:trPr>
          <w:trHeight w:val="574"/>
        </w:trPr>
        <w:tc>
          <w:tcPr>
            <w:tcW w:w="9924" w:type="dxa"/>
          </w:tcPr>
          <w:p w14:paraId="628685BB" w14:textId="5BFC0D57" w:rsidR="00DE7A1C" w:rsidRDefault="001A7A43" w:rsidP="001A7A43">
            <w:pPr>
              <w:pStyle w:val="ListParagraph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To consider the draft R</w:t>
            </w:r>
            <w:r w:rsidR="002800B5">
              <w:rPr>
                <w:rFonts w:cs="Times New Roman"/>
                <w:szCs w:val="22"/>
              </w:rPr>
              <w:t xml:space="preserve">eview </w:t>
            </w:r>
            <w:r>
              <w:rPr>
                <w:rFonts w:cs="Times New Roman"/>
                <w:szCs w:val="22"/>
              </w:rPr>
              <w:t>G</w:t>
            </w:r>
            <w:r w:rsidR="002800B5">
              <w:rPr>
                <w:rFonts w:cs="Times New Roman"/>
                <w:szCs w:val="22"/>
              </w:rPr>
              <w:t xml:space="preserve">roup report. </w:t>
            </w:r>
          </w:p>
        </w:tc>
      </w:tr>
    </w:tbl>
    <w:p w14:paraId="72B3192A" w14:textId="77777777" w:rsidR="00526000" w:rsidRDefault="00526000"/>
    <w:p w14:paraId="5BD9610F" w14:textId="77777777" w:rsidR="00526000" w:rsidRDefault="00526000"/>
    <w:sectPr w:rsidR="00526000" w:rsidSect="00BC68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8F54" w14:textId="77777777" w:rsidR="009573E8" w:rsidRDefault="009573E8" w:rsidP="0064286F">
      <w:r>
        <w:separator/>
      </w:r>
    </w:p>
  </w:endnote>
  <w:endnote w:type="continuationSeparator" w:id="0">
    <w:p w14:paraId="5BDCEC4E" w14:textId="77777777" w:rsidR="009573E8" w:rsidRDefault="009573E8" w:rsidP="006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D009" w14:textId="77777777" w:rsidR="009573E8" w:rsidRDefault="009573E8" w:rsidP="0064286F">
      <w:r>
        <w:separator/>
      </w:r>
    </w:p>
  </w:footnote>
  <w:footnote w:type="continuationSeparator" w:id="0">
    <w:p w14:paraId="7A1506A5" w14:textId="77777777" w:rsidR="009573E8" w:rsidRDefault="009573E8" w:rsidP="006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F85"/>
    <w:multiLevelType w:val="hybridMultilevel"/>
    <w:tmpl w:val="D12C3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F65D2"/>
    <w:multiLevelType w:val="multilevel"/>
    <w:tmpl w:val="F1A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356A0"/>
    <w:multiLevelType w:val="hybridMultilevel"/>
    <w:tmpl w:val="0EB2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86E"/>
    <w:multiLevelType w:val="hybridMultilevel"/>
    <w:tmpl w:val="29588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A6223"/>
    <w:multiLevelType w:val="hybridMultilevel"/>
    <w:tmpl w:val="44109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2287A"/>
    <w:multiLevelType w:val="multilevel"/>
    <w:tmpl w:val="A522A0AE"/>
    <w:lvl w:ilvl="0">
      <w:start w:val="1"/>
      <w:numFmt w:val="decimal"/>
      <w:pStyle w:val="Scoping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copingheading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8EB59D6"/>
    <w:multiLevelType w:val="hybridMultilevel"/>
    <w:tmpl w:val="78140F6E"/>
    <w:lvl w:ilvl="0" w:tplc="A47494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EA6"/>
    <w:multiLevelType w:val="hybridMultilevel"/>
    <w:tmpl w:val="62966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40B90"/>
    <w:multiLevelType w:val="hybridMultilevel"/>
    <w:tmpl w:val="B04A9956"/>
    <w:lvl w:ilvl="0" w:tplc="2B8888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42AF"/>
    <w:multiLevelType w:val="hybridMultilevel"/>
    <w:tmpl w:val="0AD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1EE"/>
    <w:multiLevelType w:val="hybridMultilevel"/>
    <w:tmpl w:val="E656F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45F9F"/>
    <w:multiLevelType w:val="hybridMultilevel"/>
    <w:tmpl w:val="24B2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925B3"/>
    <w:multiLevelType w:val="hybridMultilevel"/>
    <w:tmpl w:val="E3B2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86EAC"/>
    <w:multiLevelType w:val="hybridMultilevel"/>
    <w:tmpl w:val="220A3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CA2E1E"/>
    <w:multiLevelType w:val="hybridMultilevel"/>
    <w:tmpl w:val="BBD460B2"/>
    <w:lvl w:ilvl="0" w:tplc="A47494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B4B9A"/>
    <w:multiLevelType w:val="hybridMultilevel"/>
    <w:tmpl w:val="4A6E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91AAA"/>
    <w:multiLevelType w:val="hybridMultilevel"/>
    <w:tmpl w:val="63AACEB2"/>
    <w:lvl w:ilvl="0" w:tplc="6590E3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5F66"/>
    <w:multiLevelType w:val="hybridMultilevel"/>
    <w:tmpl w:val="3C5C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5496"/>
    <w:multiLevelType w:val="hybridMultilevel"/>
    <w:tmpl w:val="A1B0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26913"/>
    <w:multiLevelType w:val="hybridMultilevel"/>
    <w:tmpl w:val="AA3C6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333C0D"/>
    <w:multiLevelType w:val="hybridMultilevel"/>
    <w:tmpl w:val="FD90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CE6F6C"/>
    <w:multiLevelType w:val="hybridMultilevel"/>
    <w:tmpl w:val="8FFE9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5186441">
    <w:abstractNumId w:val="5"/>
  </w:num>
  <w:num w:numId="2" w16cid:durableId="929586974">
    <w:abstractNumId w:val="14"/>
  </w:num>
  <w:num w:numId="3" w16cid:durableId="2132819932">
    <w:abstractNumId w:val="9"/>
  </w:num>
  <w:num w:numId="4" w16cid:durableId="1427774606">
    <w:abstractNumId w:val="9"/>
  </w:num>
  <w:num w:numId="5" w16cid:durableId="119543138">
    <w:abstractNumId w:val="6"/>
  </w:num>
  <w:num w:numId="6" w16cid:durableId="2107656519">
    <w:abstractNumId w:val="10"/>
  </w:num>
  <w:num w:numId="7" w16cid:durableId="1755319630">
    <w:abstractNumId w:val="21"/>
  </w:num>
  <w:num w:numId="8" w16cid:durableId="1191260140">
    <w:abstractNumId w:val="0"/>
  </w:num>
  <w:num w:numId="9" w16cid:durableId="115949747">
    <w:abstractNumId w:val="15"/>
  </w:num>
  <w:num w:numId="10" w16cid:durableId="505050909">
    <w:abstractNumId w:val="4"/>
  </w:num>
  <w:num w:numId="11" w16cid:durableId="497187459">
    <w:abstractNumId w:val="3"/>
  </w:num>
  <w:num w:numId="12" w16cid:durableId="999894256">
    <w:abstractNumId w:val="7"/>
  </w:num>
  <w:num w:numId="13" w16cid:durableId="733088000">
    <w:abstractNumId w:val="13"/>
  </w:num>
  <w:num w:numId="14" w16cid:durableId="1457062391">
    <w:abstractNumId w:val="12"/>
  </w:num>
  <w:num w:numId="15" w16cid:durableId="1895965801">
    <w:abstractNumId w:val="20"/>
  </w:num>
  <w:num w:numId="16" w16cid:durableId="1612593792">
    <w:abstractNumId w:val="1"/>
  </w:num>
  <w:num w:numId="17" w16cid:durableId="1049647551">
    <w:abstractNumId w:val="18"/>
  </w:num>
  <w:num w:numId="18" w16cid:durableId="1914272400">
    <w:abstractNumId w:val="2"/>
  </w:num>
  <w:num w:numId="19" w16cid:durableId="285082786">
    <w:abstractNumId w:val="17"/>
  </w:num>
  <w:num w:numId="20" w16cid:durableId="487870160">
    <w:abstractNumId w:val="8"/>
  </w:num>
  <w:num w:numId="21" w16cid:durableId="1497258280">
    <w:abstractNumId w:val="16"/>
  </w:num>
  <w:num w:numId="22" w16cid:durableId="594284246">
    <w:abstractNumId w:val="19"/>
  </w:num>
  <w:num w:numId="23" w16cid:durableId="43772429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C7"/>
    <w:rsid w:val="000061D1"/>
    <w:rsid w:val="00012DEB"/>
    <w:rsid w:val="000352F2"/>
    <w:rsid w:val="000626D9"/>
    <w:rsid w:val="00071000"/>
    <w:rsid w:val="00090727"/>
    <w:rsid w:val="0009152B"/>
    <w:rsid w:val="00094EE9"/>
    <w:rsid w:val="00097CB4"/>
    <w:rsid w:val="000A6152"/>
    <w:rsid w:val="000B05E6"/>
    <w:rsid w:val="000C61B0"/>
    <w:rsid w:val="000C69E6"/>
    <w:rsid w:val="000D52D7"/>
    <w:rsid w:val="000D7D6A"/>
    <w:rsid w:val="000E16D8"/>
    <w:rsid w:val="000F26A6"/>
    <w:rsid w:val="00100CF9"/>
    <w:rsid w:val="001161E6"/>
    <w:rsid w:val="001408AF"/>
    <w:rsid w:val="00144087"/>
    <w:rsid w:val="001611E1"/>
    <w:rsid w:val="00171922"/>
    <w:rsid w:val="00195782"/>
    <w:rsid w:val="00197728"/>
    <w:rsid w:val="001A7A43"/>
    <w:rsid w:val="001B4222"/>
    <w:rsid w:val="00211791"/>
    <w:rsid w:val="00227D7D"/>
    <w:rsid w:val="0023223F"/>
    <w:rsid w:val="0025357B"/>
    <w:rsid w:val="002800B5"/>
    <w:rsid w:val="002846FF"/>
    <w:rsid w:val="00290443"/>
    <w:rsid w:val="00295167"/>
    <w:rsid w:val="002B0800"/>
    <w:rsid w:val="002B5290"/>
    <w:rsid w:val="002B649C"/>
    <w:rsid w:val="002C4C42"/>
    <w:rsid w:val="002C7365"/>
    <w:rsid w:val="002D0FA3"/>
    <w:rsid w:val="002D2C5A"/>
    <w:rsid w:val="002D40FC"/>
    <w:rsid w:val="002E0ACD"/>
    <w:rsid w:val="002E2C58"/>
    <w:rsid w:val="002F3993"/>
    <w:rsid w:val="00310C30"/>
    <w:rsid w:val="00351FF4"/>
    <w:rsid w:val="00352729"/>
    <w:rsid w:val="0036052E"/>
    <w:rsid w:val="00375B53"/>
    <w:rsid w:val="00382A58"/>
    <w:rsid w:val="003A7718"/>
    <w:rsid w:val="003B08D7"/>
    <w:rsid w:val="003B24EA"/>
    <w:rsid w:val="003C55F9"/>
    <w:rsid w:val="003F27EE"/>
    <w:rsid w:val="00422B8E"/>
    <w:rsid w:val="00431B26"/>
    <w:rsid w:val="00474CD0"/>
    <w:rsid w:val="0048175B"/>
    <w:rsid w:val="004B0AA9"/>
    <w:rsid w:val="004B6AA0"/>
    <w:rsid w:val="004B6AF0"/>
    <w:rsid w:val="004C35B5"/>
    <w:rsid w:val="004E38E9"/>
    <w:rsid w:val="004E5E9E"/>
    <w:rsid w:val="004E7706"/>
    <w:rsid w:val="004F0A63"/>
    <w:rsid w:val="004F5426"/>
    <w:rsid w:val="004F636E"/>
    <w:rsid w:val="00510977"/>
    <w:rsid w:val="00520D8E"/>
    <w:rsid w:val="00526000"/>
    <w:rsid w:val="00527B61"/>
    <w:rsid w:val="00530892"/>
    <w:rsid w:val="00546231"/>
    <w:rsid w:val="00571012"/>
    <w:rsid w:val="00583B7F"/>
    <w:rsid w:val="005875AD"/>
    <w:rsid w:val="0059545C"/>
    <w:rsid w:val="005969D0"/>
    <w:rsid w:val="005A10D6"/>
    <w:rsid w:val="005A22A6"/>
    <w:rsid w:val="005B60D4"/>
    <w:rsid w:val="005C5EED"/>
    <w:rsid w:val="0063762E"/>
    <w:rsid w:val="00641860"/>
    <w:rsid w:val="0064286F"/>
    <w:rsid w:val="00655213"/>
    <w:rsid w:val="00655E12"/>
    <w:rsid w:val="00686ACA"/>
    <w:rsid w:val="006933B8"/>
    <w:rsid w:val="00694580"/>
    <w:rsid w:val="00695DAC"/>
    <w:rsid w:val="006A3044"/>
    <w:rsid w:val="006A3BBD"/>
    <w:rsid w:val="006D655A"/>
    <w:rsid w:val="006F6B8F"/>
    <w:rsid w:val="00703325"/>
    <w:rsid w:val="00736DD5"/>
    <w:rsid w:val="00737828"/>
    <w:rsid w:val="00746D31"/>
    <w:rsid w:val="007503D2"/>
    <w:rsid w:val="00761112"/>
    <w:rsid w:val="00761AAF"/>
    <w:rsid w:val="00766D0F"/>
    <w:rsid w:val="00770C09"/>
    <w:rsid w:val="007A13DF"/>
    <w:rsid w:val="007B036F"/>
    <w:rsid w:val="007B157B"/>
    <w:rsid w:val="007C53A3"/>
    <w:rsid w:val="00805F65"/>
    <w:rsid w:val="00812F41"/>
    <w:rsid w:val="00824350"/>
    <w:rsid w:val="0082520B"/>
    <w:rsid w:val="00843868"/>
    <w:rsid w:val="00866E5B"/>
    <w:rsid w:val="0088692F"/>
    <w:rsid w:val="00890579"/>
    <w:rsid w:val="00895D2F"/>
    <w:rsid w:val="008A077D"/>
    <w:rsid w:val="008A652B"/>
    <w:rsid w:val="008C0884"/>
    <w:rsid w:val="008C0C89"/>
    <w:rsid w:val="008D77AB"/>
    <w:rsid w:val="008E4F1D"/>
    <w:rsid w:val="008E7092"/>
    <w:rsid w:val="00900391"/>
    <w:rsid w:val="00905B7B"/>
    <w:rsid w:val="009104A4"/>
    <w:rsid w:val="00911FAE"/>
    <w:rsid w:val="00914048"/>
    <w:rsid w:val="00925F68"/>
    <w:rsid w:val="0093096B"/>
    <w:rsid w:val="00945AD4"/>
    <w:rsid w:val="009573E8"/>
    <w:rsid w:val="00957AD3"/>
    <w:rsid w:val="00957B5C"/>
    <w:rsid w:val="0096249D"/>
    <w:rsid w:val="00962F1E"/>
    <w:rsid w:val="00967C86"/>
    <w:rsid w:val="00974FA3"/>
    <w:rsid w:val="00976587"/>
    <w:rsid w:val="00983CC5"/>
    <w:rsid w:val="00986648"/>
    <w:rsid w:val="00991430"/>
    <w:rsid w:val="009A189D"/>
    <w:rsid w:val="009B4203"/>
    <w:rsid w:val="009C3B50"/>
    <w:rsid w:val="009C42C9"/>
    <w:rsid w:val="009C609D"/>
    <w:rsid w:val="009D105C"/>
    <w:rsid w:val="009D317A"/>
    <w:rsid w:val="00A0082A"/>
    <w:rsid w:val="00A037CE"/>
    <w:rsid w:val="00A273B2"/>
    <w:rsid w:val="00A46B57"/>
    <w:rsid w:val="00A52AD7"/>
    <w:rsid w:val="00A66C99"/>
    <w:rsid w:val="00A679B8"/>
    <w:rsid w:val="00A81619"/>
    <w:rsid w:val="00AA6076"/>
    <w:rsid w:val="00AB393C"/>
    <w:rsid w:val="00AD1CF8"/>
    <w:rsid w:val="00AD400C"/>
    <w:rsid w:val="00B1755E"/>
    <w:rsid w:val="00B316C8"/>
    <w:rsid w:val="00B319D5"/>
    <w:rsid w:val="00B34E68"/>
    <w:rsid w:val="00B43C39"/>
    <w:rsid w:val="00B46B2D"/>
    <w:rsid w:val="00B539EC"/>
    <w:rsid w:val="00B8381E"/>
    <w:rsid w:val="00B91AF5"/>
    <w:rsid w:val="00BA7B20"/>
    <w:rsid w:val="00BC6838"/>
    <w:rsid w:val="00BE0314"/>
    <w:rsid w:val="00BE16C5"/>
    <w:rsid w:val="00C47282"/>
    <w:rsid w:val="00C52B64"/>
    <w:rsid w:val="00C700E0"/>
    <w:rsid w:val="00CA2453"/>
    <w:rsid w:val="00CA7CB3"/>
    <w:rsid w:val="00CD0169"/>
    <w:rsid w:val="00CD1BC7"/>
    <w:rsid w:val="00D003FB"/>
    <w:rsid w:val="00D06595"/>
    <w:rsid w:val="00D275CD"/>
    <w:rsid w:val="00D320D5"/>
    <w:rsid w:val="00D549E8"/>
    <w:rsid w:val="00D778C3"/>
    <w:rsid w:val="00D83076"/>
    <w:rsid w:val="00D84AAA"/>
    <w:rsid w:val="00D84DFA"/>
    <w:rsid w:val="00D90EAE"/>
    <w:rsid w:val="00D93E74"/>
    <w:rsid w:val="00DB1E8B"/>
    <w:rsid w:val="00DC2064"/>
    <w:rsid w:val="00DC7BBB"/>
    <w:rsid w:val="00DD5647"/>
    <w:rsid w:val="00DE3529"/>
    <w:rsid w:val="00DE7A1C"/>
    <w:rsid w:val="00DF7342"/>
    <w:rsid w:val="00E06656"/>
    <w:rsid w:val="00E327E1"/>
    <w:rsid w:val="00E42A2C"/>
    <w:rsid w:val="00E56411"/>
    <w:rsid w:val="00E604D5"/>
    <w:rsid w:val="00E61EF0"/>
    <w:rsid w:val="00E64F34"/>
    <w:rsid w:val="00E93995"/>
    <w:rsid w:val="00EB5906"/>
    <w:rsid w:val="00EB730C"/>
    <w:rsid w:val="00EC0D0D"/>
    <w:rsid w:val="00EC3665"/>
    <w:rsid w:val="00EC7FAD"/>
    <w:rsid w:val="00ED72DB"/>
    <w:rsid w:val="00EE686D"/>
    <w:rsid w:val="00EF134B"/>
    <w:rsid w:val="00EF390B"/>
    <w:rsid w:val="00EF520F"/>
    <w:rsid w:val="00F32DA5"/>
    <w:rsid w:val="00F67D8D"/>
    <w:rsid w:val="00F771C9"/>
    <w:rsid w:val="00F90B21"/>
    <w:rsid w:val="00FA3ADA"/>
    <w:rsid w:val="00FA6FA0"/>
    <w:rsid w:val="00FB5F43"/>
    <w:rsid w:val="00FD5D38"/>
    <w:rsid w:val="00FD7EEB"/>
    <w:rsid w:val="00FE58E0"/>
    <w:rsid w:val="00FF336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48D30"/>
  <w15:chartTrackingRefBased/>
  <w15:docId w15:val="{8D07B14D-CEC1-4853-8318-527C623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Univers" w:hAnsi="Univers"/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  <w:spacing w:before="120" w:after="120"/>
    </w:pPr>
    <w:rPr>
      <w:rFonts w:cs="Arial"/>
    </w:rPr>
  </w:style>
  <w:style w:type="paragraph" w:customStyle="1" w:styleId="Scopingheading1">
    <w:name w:val="Scoping heading 1"/>
    <w:basedOn w:val="Normal"/>
    <w:pPr>
      <w:numPr>
        <w:numId w:val="1"/>
      </w:numPr>
      <w:spacing w:before="120" w:after="120"/>
    </w:pPr>
    <w:rPr>
      <w:rFonts w:cs="Arial"/>
      <w:b/>
      <w:bCs/>
    </w:rPr>
  </w:style>
  <w:style w:type="paragraph" w:customStyle="1" w:styleId="Scopingheading2">
    <w:name w:val="Scoping heading 2"/>
    <w:basedOn w:val="Scopingheading1"/>
    <w:pPr>
      <w:numPr>
        <w:ilvl w:val="1"/>
      </w:numPr>
      <w:tabs>
        <w:tab w:val="clear" w:pos="720"/>
        <w:tab w:val="num" w:pos="1440"/>
      </w:tabs>
      <w:ind w:left="1440"/>
    </w:pPr>
    <w:rPr>
      <w:b w:val="0"/>
      <w:bCs w:val="0"/>
    </w:rPr>
  </w:style>
  <w:style w:type="paragraph" w:styleId="BodyTextIndent">
    <w:name w:val="Body Text Indent"/>
    <w:basedOn w:val="Normal"/>
    <w:semiHidden/>
    <w:pPr>
      <w:ind w:left="60"/>
    </w:pPr>
    <w:rPr>
      <w:rFonts w:cs="Arial"/>
    </w:rPr>
  </w:style>
  <w:style w:type="character" w:customStyle="1" w:styleId="FooterChar">
    <w:name w:val="Footer Char"/>
    <w:link w:val="Footer"/>
    <w:semiHidden/>
    <w:rsid w:val="00BC6838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A22A6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6000"/>
    <w:pPr>
      <w:ind w:left="720"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140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8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08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8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08AF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8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4C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9C27-D64F-4DFE-9F03-1D75401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797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</vt:lpstr>
    </vt:vector>
  </TitlesOfParts>
  <Company>OCC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</dc:title>
  <dc:subject/>
  <dc:creator>jwoodman</dc:creator>
  <cp:keywords/>
  <dc:description/>
  <cp:lastModifiedBy>COURTNEY Alice</cp:lastModifiedBy>
  <cp:revision>22</cp:revision>
  <cp:lastPrinted>2007-10-05T11:16:00Z</cp:lastPrinted>
  <dcterms:created xsi:type="dcterms:W3CDTF">2022-09-30T14:43:00Z</dcterms:created>
  <dcterms:modified xsi:type="dcterms:W3CDTF">2023-08-08T10:40:00Z</dcterms:modified>
</cp:coreProperties>
</file>